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6FA3" w:rsidRDefault="006C6FA3" w:rsidP="006C6FA3">
      <w:pPr>
        <w:ind w:left="7200"/>
        <w:rPr>
          <w:rFonts w:ascii="Trebuchet MS" w:eastAsia="Calibri" w:hAnsi="Trebuchet MS" w:cs="Times New Roman"/>
          <w:b/>
          <w:sz w:val="24"/>
          <w:szCs w:val="24"/>
          <w:lang w:val="ro-RO"/>
        </w:rPr>
      </w:pPr>
      <w:r w:rsidRPr="00AA13CC">
        <w:rPr>
          <w:rFonts w:ascii="Trebuchet MS" w:eastAsia="Calibri" w:hAnsi="Trebuchet MS" w:cs="Times New Roman"/>
          <w:b/>
          <w:sz w:val="24"/>
          <w:szCs w:val="24"/>
          <w:lang w:val="ro-RO"/>
        </w:rPr>
        <w:t>Anexa nr 5</w:t>
      </w:r>
    </w:p>
    <w:p w:rsidR="009F58F4" w:rsidRDefault="009F58F4" w:rsidP="007C0677">
      <w:pPr>
        <w:autoSpaceDE w:val="0"/>
        <w:autoSpaceDN w:val="0"/>
        <w:adjustRightInd w:val="0"/>
        <w:jc w:val="center"/>
        <w:rPr>
          <w:rFonts w:ascii="Trebuchet MS" w:hAnsi="Trebuchet MS" w:cs="Times New Roman"/>
          <w:b/>
          <w:bCs/>
        </w:rPr>
      </w:pPr>
      <w:r w:rsidRPr="009F58F4">
        <w:rPr>
          <w:rFonts w:ascii="Trebuchet MS" w:hAnsi="Trebuchet MS" w:cs="Times New Roman"/>
          <w:b/>
          <w:bCs/>
        </w:rPr>
        <w:t>CRITERII DE SELEC</w:t>
      </w:r>
      <w:r w:rsidR="0049749C">
        <w:rPr>
          <w:rFonts w:ascii="Trebuchet MS" w:hAnsi="Trebuchet MS" w:cs="Times New Roman"/>
          <w:b/>
          <w:bCs/>
        </w:rPr>
        <w:t>Ț</w:t>
      </w:r>
      <w:r w:rsidRPr="009F58F4">
        <w:rPr>
          <w:rFonts w:ascii="Trebuchet MS" w:hAnsi="Trebuchet MS" w:cs="Times New Roman"/>
          <w:b/>
          <w:bCs/>
        </w:rPr>
        <w:t>IE</w:t>
      </w:r>
    </w:p>
    <w:p w:rsidR="00522274" w:rsidRPr="007C0677" w:rsidRDefault="00522274" w:rsidP="007C0677">
      <w:pPr>
        <w:autoSpaceDE w:val="0"/>
        <w:autoSpaceDN w:val="0"/>
        <w:adjustRightInd w:val="0"/>
        <w:jc w:val="center"/>
        <w:rPr>
          <w:rFonts w:ascii="Trebuchet MS" w:hAnsi="Trebuchet MS" w:cs="Times New Roman"/>
          <w:b/>
          <w:bCs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7"/>
        <w:gridCol w:w="3035"/>
      </w:tblGrid>
      <w:tr w:rsidR="0049749C" w:rsidRPr="00DA77BD" w:rsidTr="003E410A">
        <w:trPr>
          <w:trHeight w:val="255"/>
          <w:jc w:val="center"/>
        </w:trPr>
        <w:tc>
          <w:tcPr>
            <w:tcW w:w="5000" w:type="pct"/>
            <w:gridSpan w:val="2"/>
            <w:shd w:val="clear" w:color="auto" w:fill="9CC2E5" w:themeFill="accent1" w:themeFillTint="99"/>
          </w:tcPr>
          <w:p w:rsidR="0049749C" w:rsidRPr="00DA77BD" w:rsidRDefault="0049749C" w:rsidP="003E410A">
            <w:pPr>
              <w:spacing w:after="0" w:line="240" w:lineRule="auto"/>
              <w:jc w:val="both"/>
              <w:rPr>
                <w:rFonts w:ascii="Trebuchet MS" w:eastAsia="Calibri" w:hAnsi="Trebuchet MS" w:cs="Arial"/>
                <w:lang w:val="ro-RO"/>
              </w:rPr>
            </w:pPr>
            <w:r w:rsidRPr="00DA77BD">
              <w:rPr>
                <w:rFonts w:ascii="Trebuchet MS" w:eastAsia="Calibri" w:hAnsi="Trebuchet MS" w:cs="Arial"/>
                <w:b/>
                <w:lang w:val="ro-RO"/>
              </w:rPr>
              <w:t xml:space="preserve">Prioritatea Uniunii Nr. 4: </w:t>
            </w:r>
            <w:r w:rsidRPr="00DA77BD">
              <w:rPr>
                <w:rFonts w:ascii="Trebuchet MS" w:eastAsia="Calibri" w:hAnsi="Trebuchet MS" w:cs="Arial"/>
                <w:lang w:val="ro-RO"/>
              </w:rPr>
              <w:t>Creșterea gradului de ocupare a forței de muncă și sporirea coeziunii teritoriale</w:t>
            </w:r>
          </w:p>
          <w:p w:rsidR="0049749C" w:rsidRPr="00DA77BD" w:rsidRDefault="0049749C" w:rsidP="003E410A">
            <w:pPr>
              <w:spacing w:after="0" w:line="240" w:lineRule="auto"/>
              <w:jc w:val="both"/>
              <w:rPr>
                <w:rFonts w:ascii="Trebuchet MS" w:eastAsia="Calibri" w:hAnsi="Trebuchet MS" w:cs="Arial"/>
                <w:b/>
                <w:lang w:val="ro-RO"/>
              </w:rPr>
            </w:pPr>
            <w:r w:rsidRPr="00DA77BD">
              <w:rPr>
                <w:rFonts w:ascii="Trebuchet MS" w:eastAsia="Calibri" w:hAnsi="Trebuchet MS" w:cs="Arial"/>
                <w:b/>
                <w:lang w:val="ro-RO"/>
              </w:rPr>
              <w:t xml:space="preserve">Măsura Nr. III.2: </w:t>
            </w:r>
            <w:r w:rsidRPr="00DA77BD">
              <w:rPr>
                <w:rFonts w:ascii="Trebuchet MS" w:eastAsia="Calibri" w:hAnsi="Trebuchet MS" w:cs="Arial"/>
                <w:lang w:val="ro-RO"/>
              </w:rPr>
              <w:t>Punerea în aplicare a strategiilor de dezvoltare locală plasate sub responsabilitatea comunității</w:t>
            </w:r>
            <w:r w:rsidRPr="00DA77BD">
              <w:rPr>
                <w:rFonts w:ascii="Trebuchet MS" w:eastAsia="Calibri" w:hAnsi="Trebuchet MS" w:cs="Arial"/>
                <w:b/>
                <w:lang w:val="ro-RO"/>
              </w:rPr>
              <w:t xml:space="preserve">   </w:t>
            </w:r>
          </w:p>
          <w:p w:rsidR="0049749C" w:rsidRPr="00DA77BD" w:rsidRDefault="0049749C" w:rsidP="003E410A">
            <w:pPr>
              <w:spacing w:after="0" w:line="240" w:lineRule="auto"/>
              <w:rPr>
                <w:rFonts w:ascii="Trebuchet MS" w:eastAsia="Calibri" w:hAnsi="Trebuchet MS" w:cs="Arial"/>
                <w:b/>
                <w:lang w:val="ro-RO"/>
              </w:rPr>
            </w:pPr>
            <w:r w:rsidRPr="00DA77BD">
              <w:rPr>
                <w:rFonts w:ascii="Trebuchet MS" w:eastAsia="Calibri" w:hAnsi="Trebuchet MS" w:cs="Arial"/>
                <w:b/>
                <w:lang w:val="ro-RO"/>
              </w:rPr>
              <w:t>STRATEGIA DE DEZVOLTARE LOCALĂ INTEGRATĂ PENTRU ASOCIAȚIA GRUPUL LOCAL PESCĂRESC DUNĂREA DE SUD VEST</w:t>
            </w:r>
          </w:p>
          <w:p w:rsidR="0049749C" w:rsidRPr="00DA77BD" w:rsidRDefault="0049749C" w:rsidP="003E410A">
            <w:pPr>
              <w:spacing w:after="0" w:line="240" w:lineRule="auto"/>
              <w:rPr>
                <w:rFonts w:ascii="Trebuchet MS" w:eastAsia="Calibri" w:hAnsi="Trebuchet MS" w:cs="Arial"/>
                <w:bCs/>
                <w:lang w:val="ro-RO"/>
              </w:rPr>
            </w:pPr>
            <w:r w:rsidRPr="00DA77BD">
              <w:rPr>
                <w:rFonts w:ascii="Trebuchet MS" w:eastAsia="Calibri" w:hAnsi="Trebuchet MS" w:cs="Arial"/>
                <w:b/>
                <w:lang w:val="ro-RO"/>
              </w:rPr>
              <w:t xml:space="preserve">Măsura nr. ……………………………………………………………………………………………..                </w:t>
            </w:r>
          </w:p>
        </w:tc>
      </w:tr>
      <w:tr w:rsidR="0049749C" w:rsidRPr="00DA77BD" w:rsidTr="003E410A">
        <w:trPr>
          <w:trHeight w:val="1083"/>
          <w:jc w:val="center"/>
        </w:trPr>
        <w:tc>
          <w:tcPr>
            <w:tcW w:w="5000" w:type="pct"/>
            <w:gridSpan w:val="2"/>
            <w:shd w:val="clear" w:color="auto" w:fill="auto"/>
          </w:tcPr>
          <w:p w:rsidR="0049749C" w:rsidRPr="00DA77BD" w:rsidRDefault="0049749C" w:rsidP="003E410A">
            <w:pPr>
              <w:spacing w:after="0" w:line="240" w:lineRule="auto"/>
              <w:rPr>
                <w:rFonts w:ascii="Trebuchet MS" w:eastAsia="Calibri" w:hAnsi="Trebuchet MS" w:cs="Arial"/>
                <w:lang w:val="ro-RO"/>
              </w:rPr>
            </w:pPr>
            <w:r w:rsidRPr="00DA77BD">
              <w:rPr>
                <w:rFonts w:ascii="Trebuchet MS" w:eastAsia="Calibri" w:hAnsi="Trebuchet MS" w:cs="Arial"/>
                <w:b/>
                <w:lang w:val="ro-RO"/>
              </w:rPr>
              <w:t xml:space="preserve">Titlul proiectului : </w:t>
            </w:r>
            <w:r w:rsidRPr="00DA77BD">
              <w:rPr>
                <w:rFonts w:ascii="Trebuchet MS" w:eastAsia="Calibri" w:hAnsi="Trebuchet MS" w:cs="Arial"/>
                <w:lang w:val="ro-RO"/>
              </w:rPr>
              <w:t>…………………………………………………………………………………………</w:t>
            </w:r>
          </w:p>
          <w:p w:rsidR="0049749C" w:rsidRPr="00DA77BD" w:rsidRDefault="0049749C" w:rsidP="003E410A">
            <w:pPr>
              <w:spacing w:after="0" w:line="240" w:lineRule="auto"/>
              <w:rPr>
                <w:rFonts w:ascii="Trebuchet MS" w:eastAsia="Calibri" w:hAnsi="Trebuchet MS" w:cs="Arial"/>
                <w:sz w:val="20"/>
                <w:szCs w:val="20"/>
                <w:lang w:val="ro-RO"/>
              </w:rPr>
            </w:pPr>
            <w:r w:rsidRPr="00DA77BD">
              <w:rPr>
                <w:rFonts w:ascii="Trebuchet MS" w:eastAsia="Calibri" w:hAnsi="Trebuchet MS" w:cs="Arial"/>
                <w:sz w:val="20"/>
                <w:szCs w:val="20"/>
                <w:lang w:val="ro-RO"/>
              </w:rPr>
              <w:t xml:space="preserve">Durata de implementare </w:t>
            </w:r>
            <w:r w:rsidRPr="00DA77BD">
              <w:rPr>
                <w:rFonts w:ascii="Trebuchet MS" w:eastAsia="Calibri" w:hAnsi="Trebuchet MS" w:cs="Arial"/>
                <w:b/>
                <w:sz w:val="20"/>
                <w:szCs w:val="20"/>
                <w:lang w:val="ro-RO"/>
              </w:rPr>
              <w:t>.…</w:t>
            </w:r>
            <w:r w:rsidRPr="00DA77BD">
              <w:rPr>
                <w:rFonts w:ascii="Trebuchet MS" w:eastAsia="Calibri" w:hAnsi="Trebuchet MS" w:cs="Arial"/>
                <w:sz w:val="20"/>
                <w:szCs w:val="20"/>
                <w:lang w:val="ro-RO"/>
              </w:rPr>
              <w:t>(luni); Valoarea eligibilă</w:t>
            </w:r>
            <w:r w:rsidRPr="00DA77BD">
              <w:rPr>
                <w:rFonts w:ascii="Trebuchet MS" w:eastAsia="Calibri" w:hAnsi="Trebuchet MS" w:cs="Arial"/>
                <w:b/>
                <w:sz w:val="20"/>
                <w:szCs w:val="20"/>
                <w:lang w:val="ro-RO"/>
              </w:rPr>
              <w:t>………………..……</w:t>
            </w:r>
            <w:r w:rsidRPr="00DA77BD">
              <w:rPr>
                <w:rFonts w:ascii="Trebuchet MS" w:eastAsia="Calibri" w:hAnsi="Trebuchet MS" w:cs="Arial"/>
                <w:sz w:val="20"/>
                <w:szCs w:val="20"/>
                <w:lang w:val="ro-RO"/>
              </w:rPr>
              <w:t xml:space="preserve">(lei);  </w:t>
            </w:r>
            <w:r w:rsidRPr="00DA77BD">
              <w:rPr>
                <w:rFonts w:ascii="Trebuchet MS" w:eastAsia="Calibri" w:hAnsi="Trebuchet MS" w:cs="ArialMT"/>
                <w:sz w:val="20"/>
                <w:szCs w:val="20"/>
                <w:lang w:val="ro-RO"/>
              </w:rPr>
              <w:t>Fonduri publice</w:t>
            </w:r>
            <w:r w:rsidRPr="00DA77BD">
              <w:rPr>
                <w:rFonts w:ascii="Trebuchet MS" w:eastAsia="Calibri" w:hAnsi="Trebuchet MS" w:cs="Arial"/>
                <w:b/>
                <w:sz w:val="20"/>
                <w:szCs w:val="20"/>
                <w:lang w:val="ro-RO"/>
              </w:rPr>
              <w:t>..</w:t>
            </w:r>
            <w:r w:rsidRPr="00DA77BD">
              <w:rPr>
                <w:rFonts w:ascii="Trebuchet MS" w:eastAsia="Calibri" w:hAnsi="Trebuchet MS" w:cs="Arial"/>
                <w:sz w:val="20"/>
                <w:szCs w:val="20"/>
                <w:lang w:val="ro-RO"/>
              </w:rPr>
              <w:t>(%)</w:t>
            </w:r>
          </w:p>
          <w:p w:rsidR="0049749C" w:rsidRPr="00DA77BD" w:rsidRDefault="0049749C" w:rsidP="003E410A">
            <w:pPr>
              <w:spacing w:after="0" w:line="240" w:lineRule="auto"/>
              <w:rPr>
                <w:rFonts w:ascii="Trebuchet MS" w:eastAsia="Calibri" w:hAnsi="Trebuchet MS" w:cs="Arial"/>
                <w:b/>
                <w:sz w:val="20"/>
                <w:szCs w:val="20"/>
                <w:lang w:val="ro-RO"/>
              </w:rPr>
            </w:pPr>
          </w:p>
          <w:tbl>
            <w:tblPr>
              <w:tblpPr w:leftFromText="180" w:rightFromText="180" w:vertAnchor="text" w:horzAnchor="margin" w:tblpXSpec="center" w:tblpY="-171"/>
              <w:tblOverlap w:val="never"/>
              <w:tblW w:w="89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765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  <w:gridCol w:w="360"/>
            </w:tblGrid>
            <w:tr w:rsidR="0049749C" w:rsidRPr="00DA77BD" w:rsidTr="003E410A">
              <w:trPr>
                <w:trHeight w:val="557"/>
              </w:trPr>
              <w:tc>
                <w:tcPr>
                  <w:tcW w:w="1765" w:type="dxa"/>
                  <w:shd w:val="clear" w:color="auto" w:fill="FFFFFF"/>
                </w:tcPr>
                <w:p w:rsidR="0049749C" w:rsidRPr="00DA77BD" w:rsidRDefault="0049749C" w:rsidP="003E410A">
                  <w:pPr>
                    <w:spacing w:after="0" w:line="240" w:lineRule="auto"/>
                    <w:rPr>
                      <w:rFonts w:ascii="Trebuchet MS" w:hAnsi="Trebuchet MS" w:cs="Arial"/>
                      <w:sz w:val="20"/>
                      <w:szCs w:val="20"/>
                      <w:lang w:val="ro-RO"/>
                    </w:rPr>
                  </w:pPr>
                  <w:r w:rsidRPr="00DA77BD">
                    <w:rPr>
                      <w:rFonts w:ascii="Trebuchet MS" w:hAnsi="Trebuchet MS" w:cs="Arial"/>
                      <w:b/>
                      <w:sz w:val="20"/>
                      <w:szCs w:val="20"/>
                      <w:lang w:val="ro-RO" w:eastAsia="fr-FR"/>
                    </w:rPr>
                    <w:t>Nr. ÎNREGISTRARE/ COD SMIS</w:t>
                  </w:r>
                </w:p>
              </w:tc>
              <w:tc>
                <w:tcPr>
                  <w:tcW w:w="360" w:type="dxa"/>
                  <w:shd w:val="clear" w:color="auto" w:fill="auto"/>
                </w:tcPr>
                <w:p w:rsidR="0049749C" w:rsidRPr="00DA77BD" w:rsidRDefault="0049749C" w:rsidP="003E410A">
                  <w:pPr>
                    <w:spacing w:after="0"/>
                    <w:rPr>
                      <w:rFonts w:ascii="Trebuchet MS" w:hAnsi="Trebuchet MS" w:cs="Arial"/>
                      <w:b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49749C" w:rsidRPr="00DA77BD" w:rsidRDefault="0049749C" w:rsidP="003E410A">
                  <w:pPr>
                    <w:spacing w:after="0"/>
                    <w:rPr>
                      <w:rFonts w:ascii="Trebuchet MS" w:hAnsi="Trebuchet MS" w:cs="Arial"/>
                      <w:b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49749C" w:rsidRPr="00DA77BD" w:rsidRDefault="0049749C" w:rsidP="003E410A">
                  <w:pPr>
                    <w:spacing w:after="0"/>
                    <w:rPr>
                      <w:rFonts w:ascii="Trebuchet MS" w:hAnsi="Trebuchet MS" w:cs="Arial"/>
                      <w:b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49749C" w:rsidRPr="00DA77BD" w:rsidRDefault="0049749C" w:rsidP="003E410A">
                  <w:pPr>
                    <w:spacing w:after="0"/>
                    <w:rPr>
                      <w:rFonts w:ascii="Trebuchet MS" w:hAnsi="Trebuchet MS" w:cs="Arial"/>
                      <w:b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49749C" w:rsidRPr="00DA77BD" w:rsidRDefault="0049749C" w:rsidP="003E410A">
                  <w:pPr>
                    <w:spacing w:after="0"/>
                    <w:rPr>
                      <w:rFonts w:ascii="Trebuchet MS" w:hAnsi="Trebuchet MS" w:cs="Arial"/>
                      <w:b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49749C" w:rsidRPr="00DA77BD" w:rsidRDefault="0049749C" w:rsidP="003E410A">
                  <w:pPr>
                    <w:spacing w:after="0"/>
                    <w:rPr>
                      <w:rFonts w:ascii="Trebuchet MS" w:hAnsi="Trebuchet MS" w:cs="Arial"/>
                      <w:b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49749C" w:rsidRPr="00DA77BD" w:rsidRDefault="0049749C" w:rsidP="003E410A">
                  <w:pPr>
                    <w:spacing w:after="0"/>
                    <w:rPr>
                      <w:rFonts w:ascii="Trebuchet MS" w:hAnsi="Trebuchet MS" w:cs="Arial"/>
                      <w:b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49749C" w:rsidRPr="00DA77BD" w:rsidRDefault="0049749C" w:rsidP="003E410A">
                  <w:pPr>
                    <w:spacing w:after="0"/>
                    <w:rPr>
                      <w:rFonts w:ascii="Trebuchet MS" w:hAnsi="Trebuchet MS" w:cs="Arial"/>
                      <w:b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49749C" w:rsidRPr="00DA77BD" w:rsidRDefault="0049749C" w:rsidP="003E410A">
                  <w:pPr>
                    <w:spacing w:after="0"/>
                    <w:rPr>
                      <w:rFonts w:ascii="Trebuchet MS" w:hAnsi="Trebuchet MS" w:cs="Arial"/>
                      <w:b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49749C" w:rsidRPr="00DA77BD" w:rsidRDefault="0049749C" w:rsidP="003E410A">
                  <w:pPr>
                    <w:spacing w:after="0"/>
                    <w:rPr>
                      <w:rFonts w:ascii="Trebuchet MS" w:hAnsi="Trebuchet MS" w:cs="Arial"/>
                      <w:b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49749C" w:rsidRPr="00DA77BD" w:rsidRDefault="0049749C" w:rsidP="003E410A">
                  <w:pPr>
                    <w:spacing w:after="0"/>
                    <w:rPr>
                      <w:rFonts w:ascii="Trebuchet MS" w:hAnsi="Trebuchet MS" w:cs="Arial"/>
                      <w:b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49749C" w:rsidRPr="00DA77BD" w:rsidRDefault="0049749C" w:rsidP="003E410A">
                  <w:pPr>
                    <w:spacing w:after="0"/>
                    <w:rPr>
                      <w:rFonts w:ascii="Trebuchet MS" w:hAnsi="Trebuchet MS" w:cs="Arial"/>
                      <w:b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49749C" w:rsidRPr="00DA77BD" w:rsidRDefault="0049749C" w:rsidP="003E410A">
                  <w:pPr>
                    <w:spacing w:after="0"/>
                    <w:rPr>
                      <w:rFonts w:ascii="Trebuchet MS" w:hAnsi="Trebuchet MS" w:cs="Arial"/>
                      <w:b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49749C" w:rsidRPr="00DA77BD" w:rsidRDefault="0049749C" w:rsidP="003E410A">
                  <w:pPr>
                    <w:spacing w:after="0"/>
                    <w:rPr>
                      <w:rFonts w:ascii="Trebuchet MS" w:hAnsi="Trebuchet MS" w:cs="Arial"/>
                      <w:b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49749C" w:rsidRPr="00DA77BD" w:rsidRDefault="0049749C" w:rsidP="003E410A">
                  <w:pPr>
                    <w:spacing w:after="0"/>
                    <w:rPr>
                      <w:rFonts w:ascii="Trebuchet MS" w:hAnsi="Trebuchet MS" w:cs="Arial"/>
                      <w:b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49749C" w:rsidRPr="00DA77BD" w:rsidRDefault="0049749C" w:rsidP="003E410A">
                  <w:pPr>
                    <w:spacing w:after="0"/>
                    <w:rPr>
                      <w:rFonts w:ascii="Trebuchet MS" w:hAnsi="Trebuchet MS" w:cs="Arial"/>
                      <w:b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49749C" w:rsidRPr="00DA77BD" w:rsidRDefault="0049749C" w:rsidP="003E410A">
                  <w:pPr>
                    <w:spacing w:after="0"/>
                    <w:rPr>
                      <w:rFonts w:ascii="Trebuchet MS" w:hAnsi="Trebuchet MS" w:cs="Arial"/>
                      <w:b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49749C" w:rsidRPr="00DA77BD" w:rsidRDefault="0049749C" w:rsidP="003E410A">
                  <w:pPr>
                    <w:spacing w:after="0"/>
                    <w:rPr>
                      <w:rFonts w:ascii="Trebuchet MS" w:hAnsi="Trebuchet MS" w:cs="Arial"/>
                      <w:b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49749C" w:rsidRPr="00DA77BD" w:rsidRDefault="0049749C" w:rsidP="003E410A">
                  <w:pPr>
                    <w:spacing w:after="0"/>
                    <w:rPr>
                      <w:rFonts w:ascii="Trebuchet MS" w:hAnsi="Trebuchet MS" w:cs="Arial"/>
                      <w:b/>
                      <w:sz w:val="20"/>
                      <w:szCs w:val="20"/>
                      <w:lang w:val="ro-RO"/>
                    </w:rPr>
                  </w:pPr>
                </w:p>
              </w:tc>
              <w:tc>
                <w:tcPr>
                  <w:tcW w:w="360" w:type="dxa"/>
                  <w:shd w:val="clear" w:color="auto" w:fill="auto"/>
                </w:tcPr>
                <w:p w:rsidR="0049749C" w:rsidRPr="00DA77BD" w:rsidRDefault="0049749C" w:rsidP="003E410A">
                  <w:pPr>
                    <w:spacing w:after="0"/>
                    <w:rPr>
                      <w:rFonts w:ascii="Trebuchet MS" w:hAnsi="Trebuchet MS" w:cs="Arial"/>
                      <w:b/>
                      <w:sz w:val="20"/>
                      <w:szCs w:val="20"/>
                      <w:lang w:val="ro-RO"/>
                    </w:rPr>
                  </w:pPr>
                </w:p>
              </w:tc>
            </w:tr>
          </w:tbl>
          <w:p w:rsidR="0049749C" w:rsidRPr="00DA77BD" w:rsidRDefault="0049749C" w:rsidP="003E410A">
            <w:pPr>
              <w:spacing w:after="0" w:line="240" w:lineRule="auto"/>
              <w:rPr>
                <w:rFonts w:ascii="Trebuchet MS" w:eastAsia="Calibri" w:hAnsi="Trebuchet MS" w:cs="Arial"/>
                <w:b/>
                <w:lang w:val="ro-RO"/>
              </w:rPr>
            </w:pPr>
          </w:p>
        </w:tc>
      </w:tr>
      <w:tr w:rsidR="0049749C" w:rsidRPr="00DA77BD" w:rsidTr="003E410A">
        <w:trPr>
          <w:jc w:val="center"/>
        </w:trPr>
        <w:tc>
          <w:tcPr>
            <w:tcW w:w="3358" w:type="pct"/>
            <w:shd w:val="clear" w:color="auto" w:fill="auto"/>
          </w:tcPr>
          <w:p w:rsidR="0049749C" w:rsidRPr="00DA77BD" w:rsidRDefault="0049749C" w:rsidP="003E410A">
            <w:pPr>
              <w:spacing w:after="0" w:line="240" w:lineRule="auto"/>
              <w:jc w:val="center"/>
              <w:rPr>
                <w:rFonts w:ascii="Trebuchet MS" w:eastAsia="Calibri" w:hAnsi="Trebuchet MS" w:cs="Arial"/>
                <w:b/>
                <w:lang w:val="ro-RO"/>
              </w:rPr>
            </w:pPr>
            <w:r w:rsidRPr="00DA77BD">
              <w:rPr>
                <w:rFonts w:ascii="Trebuchet MS" w:eastAsia="Calibri" w:hAnsi="Trebuchet MS" w:cs="Arial"/>
                <w:b/>
                <w:lang w:val="ro-RO"/>
              </w:rPr>
              <w:t>Solicitant</w:t>
            </w:r>
          </w:p>
        </w:tc>
        <w:tc>
          <w:tcPr>
            <w:tcW w:w="1642" w:type="pct"/>
            <w:shd w:val="clear" w:color="auto" w:fill="auto"/>
          </w:tcPr>
          <w:p w:rsidR="0049749C" w:rsidRPr="00DA77BD" w:rsidRDefault="0049749C" w:rsidP="003E410A">
            <w:pPr>
              <w:spacing w:after="0" w:line="240" w:lineRule="auto"/>
              <w:jc w:val="center"/>
              <w:rPr>
                <w:rFonts w:ascii="Trebuchet MS" w:eastAsia="Calibri" w:hAnsi="Trebuchet MS" w:cs="Arial"/>
                <w:b/>
                <w:lang w:val="ro-RO"/>
              </w:rPr>
            </w:pPr>
            <w:r w:rsidRPr="00DA77BD">
              <w:rPr>
                <w:rFonts w:ascii="Trebuchet MS" w:eastAsia="Times New Roman" w:hAnsi="Trebuchet MS" w:cs="Arial"/>
                <w:b/>
                <w:sz w:val="20"/>
                <w:szCs w:val="20"/>
                <w:lang w:val="ro-RO" w:eastAsia="ro-RO"/>
              </w:rPr>
              <w:t>Resprezentant legal</w:t>
            </w:r>
          </w:p>
        </w:tc>
      </w:tr>
      <w:tr w:rsidR="0049749C" w:rsidRPr="00DA77BD" w:rsidTr="003E410A">
        <w:trPr>
          <w:trHeight w:val="759"/>
          <w:jc w:val="center"/>
        </w:trPr>
        <w:tc>
          <w:tcPr>
            <w:tcW w:w="3358" w:type="pct"/>
            <w:tcBorders>
              <w:bottom w:val="single" w:sz="4" w:space="0" w:color="auto"/>
            </w:tcBorders>
            <w:shd w:val="clear" w:color="auto" w:fill="auto"/>
          </w:tcPr>
          <w:p w:rsidR="0049749C" w:rsidRPr="00DA77BD" w:rsidRDefault="0049749C" w:rsidP="003E410A">
            <w:pPr>
              <w:spacing w:after="0" w:line="240" w:lineRule="auto"/>
              <w:rPr>
                <w:rFonts w:ascii="Trebuchet MS" w:eastAsia="Calibri" w:hAnsi="Trebuchet MS" w:cs="Arial"/>
                <w:b/>
                <w:lang w:val="ro-RO"/>
              </w:rPr>
            </w:pPr>
            <w:r w:rsidRPr="00DA77BD">
              <w:rPr>
                <w:rFonts w:ascii="Trebuchet MS" w:eastAsia="Calibri" w:hAnsi="Trebuchet MS" w:cs="Arial"/>
                <w:lang w:val="ro-RO"/>
              </w:rPr>
              <w:t>Denumire………………………………..…….....................</w:t>
            </w:r>
          </w:p>
          <w:p w:rsidR="0049749C" w:rsidRPr="00DA77BD" w:rsidRDefault="0049749C" w:rsidP="003E410A">
            <w:pPr>
              <w:spacing w:after="0" w:line="240" w:lineRule="auto"/>
              <w:rPr>
                <w:rFonts w:ascii="Trebuchet MS" w:eastAsia="Calibri" w:hAnsi="Trebuchet MS" w:cs="Arial"/>
                <w:lang w:val="ro-RO"/>
              </w:rPr>
            </w:pPr>
            <w:r w:rsidRPr="00DA77BD">
              <w:rPr>
                <w:rFonts w:ascii="Trebuchet MS" w:eastAsia="Calibri" w:hAnsi="Trebuchet MS" w:cs="Arial"/>
                <w:lang w:val="ro-RO"/>
              </w:rPr>
              <w:t xml:space="preserve">Tel/fax……………………… </w:t>
            </w:r>
          </w:p>
          <w:p w:rsidR="0049749C" w:rsidRPr="00DA77BD" w:rsidRDefault="0049749C" w:rsidP="003E410A">
            <w:pPr>
              <w:spacing w:after="0" w:line="240" w:lineRule="auto"/>
              <w:rPr>
                <w:rFonts w:ascii="Trebuchet MS" w:eastAsia="Calibri" w:hAnsi="Trebuchet MS" w:cs="Arial"/>
                <w:lang w:val="ro-RO"/>
              </w:rPr>
            </w:pPr>
            <w:r w:rsidRPr="00DA77BD">
              <w:rPr>
                <w:rFonts w:ascii="Trebuchet MS" w:eastAsia="Calibri" w:hAnsi="Trebuchet MS" w:cs="Arial"/>
                <w:lang w:val="ro-RO"/>
              </w:rPr>
              <w:t>Email ……………………………………………………………</w:t>
            </w:r>
          </w:p>
        </w:tc>
        <w:tc>
          <w:tcPr>
            <w:tcW w:w="1642" w:type="pct"/>
            <w:tcBorders>
              <w:bottom w:val="single" w:sz="4" w:space="0" w:color="auto"/>
            </w:tcBorders>
            <w:shd w:val="clear" w:color="auto" w:fill="auto"/>
          </w:tcPr>
          <w:p w:rsidR="0049749C" w:rsidRPr="00DA77BD" w:rsidRDefault="0049749C" w:rsidP="003E410A">
            <w:pPr>
              <w:spacing w:after="0" w:line="276" w:lineRule="auto"/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</w:pPr>
            <w:r w:rsidRPr="00DA77BD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Nume ……………..….…………..</w:t>
            </w:r>
          </w:p>
          <w:p w:rsidR="0049749C" w:rsidRPr="00DA77BD" w:rsidRDefault="0049749C" w:rsidP="003E410A">
            <w:pPr>
              <w:spacing w:after="0" w:line="276" w:lineRule="auto"/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</w:pPr>
            <w:r w:rsidRPr="00DA77BD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Prenume …………..…..…………</w:t>
            </w:r>
          </w:p>
          <w:p w:rsidR="0049749C" w:rsidRPr="00DA77BD" w:rsidRDefault="0049749C" w:rsidP="003E410A">
            <w:pPr>
              <w:spacing w:after="0" w:line="240" w:lineRule="auto"/>
              <w:rPr>
                <w:rFonts w:ascii="Trebuchet MS" w:eastAsia="Calibri" w:hAnsi="Trebuchet MS" w:cs="Arial"/>
                <w:lang w:val="ro-RO"/>
              </w:rPr>
            </w:pPr>
            <w:r w:rsidRPr="00DA77BD">
              <w:rPr>
                <w:rFonts w:ascii="Trebuchet MS" w:eastAsia="Times New Roman" w:hAnsi="Trebuchet MS" w:cs="Arial"/>
                <w:sz w:val="20"/>
                <w:szCs w:val="20"/>
                <w:lang w:val="ro-RO" w:eastAsia="ro-RO"/>
              </w:rPr>
              <w:t>Funcţie   ………………………….</w:t>
            </w:r>
          </w:p>
        </w:tc>
      </w:tr>
    </w:tbl>
    <w:p w:rsidR="006C6FA3" w:rsidRDefault="006C6FA3" w:rsidP="006C6FA3">
      <w:pPr>
        <w:autoSpaceDE w:val="0"/>
        <w:autoSpaceDN w:val="0"/>
        <w:adjustRightInd w:val="0"/>
        <w:ind w:right="-450"/>
        <w:rPr>
          <w:rFonts w:ascii="Trebuchet MS" w:eastAsia="Calibri" w:hAnsi="Trebuchet MS" w:cs="Arial"/>
          <w:b/>
          <w:lang w:val="ro-RO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03"/>
        <w:gridCol w:w="7031"/>
        <w:gridCol w:w="1408"/>
      </w:tblGrid>
      <w:tr w:rsidR="0049749C" w:rsidRPr="00086879" w:rsidTr="00562B81">
        <w:trPr>
          <w:trHeight w:val="255"/>
          <w:jc w:val="center"/>
        </w:trPr>
        <w:tc>
          <w:tcPr>
            <w:tcW w:w="434" w:type="pct"/>
            <w:shd w:val="clear" w:color="auto" w:fill="9CC2E5" w:themeFill="accent1" w:themeFillTint="99"/>
            <w:vAlign w:val="center"/>
          </w:tcPr>
          <w:p w:rsidR="0049749C" w:rsidRPr="00086879" w:rsidRDefault="0049749C" w:rsidP="003E410A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086879">
              <w:rPr>
                <w:rFonts w:ascii="Arial" w:eastAsia="Calibri" w:hAnsi="Arial" w:cs="Arial"/>
                <w:b/>
                <w:bCs/>
                <w:lang w:val="ro-RO"/>
              </w:rPr>
              <w:t>Nr.crt</w:t>
            </w:r>
          </w:p>
        </w:tc>
        <w:tc>
          <w:tcPr>
            <w:tcW w:w="3804" w:type="pct"/>
            <w:shd w:val="clear" w:color="auto" w:fill="9CC2E5" w:themeFill="accent1" w:themeFillTint="99"/>
            <w:vAlign w:val="center"/>
          </w:tcPr>
          <w:p w:rsidR="0049749C" w:rsidRPr="00086879" w:rsidRDefault="0049749C" w:rsidP="003E410A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lang w:val="ro-RO"/>
              </w:rPr>
            </w:pPr>
            <w:r>
              <w:rPr>
                <w:rFonts w:ascii="Arial" w:eastAsia="Calibri" w:hAnsi="Arial" w:cs="Arial"/>
                <w:b/>
                <w:bCs/>
                <w:lang w:val="ro-RO"/>
              </w:rPr>
              <w:t>CRITERII</w:t>
            </w:r>
            <w:r w:rsidRPr="00086879">
              <w:rPr>
                <w:rFonts w:ascii="Arial" w:eastAsia="Calibri" w:hAnsi="Arial" w:cs="Arial"/>
                <w:b/>
                <w:bCs/>
                <w:lang w:val="ro-RO"/>
              </w:rPr>
              <w:t>/ SUBCRITERII</w:t>
            </w:r>
          </w:p>
        </w:tc>
        <w:tc>
          <w:tcPr>
            <w:tcW w:w="762" w:type="pct"/>
            <w:shd w:val="clear" w:color="auto" w:fill="9CC2E5" w:themeFill="accent1" w:themeFillTint="99"/>
            <w:vAlign w:val="center"/>
          </w:tcPr>
          <w:p w:rsidR="0049749C" w:rsidRPr="00086879" w:rsidRDefault="0049749C" w:rsidP="003E410A">
            <w:pPr>
              <w:spacing w:after="0"/>
              <w:jc w:val="center"/>
              <w:rPr>
                <w:rFonts w:ascii="Arial" w:eastAsia="Calibri" w:hAnsi="Arial" w:cs="Arial"/>
                <w:b/>
                <w:bCs/>
                <w:lang w:val="ro-RO"/>
              </w:rPr>
            </w:pPr>
            <w:r w:rsidRPr="00086879">
              <w:rPr>
                <w:rFonts w:ascii="Arial" w:eastAsia="Calibri" w:hAnsi="Arial" w:cs="Arial"/>
                <w:b/>
                <w:bCs/>
                <w:lang w:val="ro-RO"/>
              </w:rPr>
              <w:t>PUNCTAJ MAXIM</w:t>
            </w:r>
          </w:p>
        </w:tc>
      </w:tr>
      <w:tr w:rsidR="0049749C" w:rsidRPr="00086879" w:rsidTr="00562B81">
        <w:trPr>
          <w:trHeight w:val="457"/>
          <w:jc w:val="center"/>
        </w:trPr>
        <w:tc>
          <w:tcPr>
            <w:tcW w:w="434" w:type="pct"/>
            <w:vMerge w:val="restart"/>
            <w:vAlign w:val="center"/>
          </w:tcPr>
          <w:p w:rsidR="0049749C" w:rsidRPr="00086879" w:rsidRDefault="0049749C" w:rsidP="003E410A">
            <w:pPr>
              <w:spacing w:after="0"/>
              <w:jc w:val="center"/>
              <w:rPr>
                <w:rFonts w:ascii="Arial" w:eastAsia="Calibri" w:hAnsi="Arial" w:cs="Arial"/>
                <w:lang w:val="ro-RO"/>
              </w:rPr>
            </w:pPr>
            <w:r w:rsidRPr="00086879">
              <w:rPr>
                <w:rFonts w:ascii="Arial" w:eastAsia="Calibri" w:hAnsi="Arial" w:cs="Arial"/>
                <w:lang w:val="ro-RO"/>
              </w:rPr>
              <w:t>1</w:t>
            </w:r>
            <w:r>
              <w:rPr>
                <w:rFonts w:ascii="Arial" w:eastAsia="Calibri" w:hAnsi="Arial" w:cs="Arial"/>
                <w:lang w:val="ro-RO"/>
              </w:rPr>
              <w:t>.</w:t>
            </w:r>
          </w:p>
        </w:tc>
        <w:tc>
          <w:tcPr>
            <w:tcW w:w="3804" w:type="pct"/>
            <w:shd w:val="clear" w:color="auto" w:fill="9CC2E5" w:themeFill="accent1" w:themeFillTint="99"/>
            <w:vAlign w:val="center"/>
          </w:tcPr>
          <w:p w:rsidR="0049749C" w:rsidRPr="00086879" w:rsidRDefault="0049749C" w:rsidP="003E410A">
            <w:pPr>
              <w:spacing w:after="0"/>
              <w:jc w:val="both"/>
              <w:rPr>
                <w:rFonts w:ascii="Arial" w:eastAsia="Calibri" w:hAnsi="Arial" w:cs="Arial"/>
                <w:b/>
                <w:lang w:val="ro-RO"/>
              </w:rPr>
            </w:pPr>
            <w:r w:rsidRPr="00086879">
              <w:rPr>
                <w:rFonts w:ascii="Arial" w:eastAsia="Calibri" w:hAnsi="Arial" w:cs="Arial"/>
                <w:b/>
                <w:lang w:val="ro-RO"/>
              </w:rPr>
              <w:t>Contribuția proiectului la realizarea obiectivelor specifice ale măsurii</w:t>
            </w:r>
          </w:p>
        </w:tc>
        <w:tc>
          <w:tcPr>
            <w:tcW w:w="762" w:type="pct"/>
            <w:shd w:val="clear" w:color="auto" w:fill="9CC2E5" w:themeFill="accent1" w:themeFillTint="99"/>
          </w:tcPr>
          <w:p w:rsidR="0049749C" w:rsidRPr="00086879" w:rsidRDefault="00053A87" w:rsidP="003E410A">
            <w:pPr>
              <w:spacing w:after="0"/>
              <w:jc w:val="center"/>
              <w:rPr>
                <w:rFonts w:ascii="Arial" w:eastAsia="Calibri" w:hAnsi="Arial" w:cs="Arial"/>
                <w:b/>
                <w:lang w:val="ro-RO"/>
              </w:rPr>
            </w:pPr>
            <w:r>
              <w:rPr>
                <w:rFonts w:ascii="Arial" w:eastAsia="Calibri" w:hAnsi="Arial" w:cs="Arial"/>
                <w:b/>
                <w:lang w:val="ro-RO"/>
              </w:rPr>
              <w:t>40</w:t>
            </w:r>
          </w:p>
        </w:tc>
      </w:tr>
      <w:tr w:rsidR="009F4A77" w:rsidRPr="00086879" w:rsidTr="00562B81">
        <w:trPr>
          <w:trHeight w:val="335"/>
          <w:jc w:val="center"/>
        </w:trPr>
        <w:tc>
          <w:tcPr>
            <w:tcW w:w="434" w:type="pct"/>
            <w:vMerge/>
            <w:vAlign w:val="center"/>
          </w:tcPr>
          <w:p w:rsidR="009F4A77" w:rsidRPr="00086879" w:rsidRDefault="009F4A77" w:rsidP="003E410A">
            <w:pPr>
              <w:spacing w:after="0"/>
              <w:jc w:val="center"/>
              <w:rPr>
                <w:rFonts w:ascii="Arial" w:eastAsia="Calibri" w:hAnsi="Arial" w:cs="Arial"/>
                <w:lang w:val="ro-RO"/>
              </w:rPr>
            </w:pPr>
          </w:p>
        </w:tc>
        <w:tc>
          <w:tcPr>
            <w:tcW w:w="3804" w:type="pct"/>
          </w:tcPr>
          <w:p w:rsidR="009F4A77" w:rsidRPr="00BD61A0" w:rsidRDefault="009F4A77" w:rsidP="009F4A77">
            <w:pPr>
              <w:spacing w:after="0" w:line="274" w:lineRule="auto"/>
              <w:jc w:val="both"/>
              <w:rPr>
                <w:rFonts w:ascii="Trebuchet MS" w:eastAsia="Trebuchet MS" w:hAnsi="Trebuchet MS"/>
                <w:lang w:val="ro-RO"/>
              </w:rPr>
            </w:pPr>
            <w:r w:rsidRPr="00BD61A0">
              <w:rPr>
                <w:rFonts w:ascii="Trebuchet MS" w:eastAsia="Trebuchet MS" w:hAnsi="Trebuchet MS"/>
                <w:lang w:val="ro-RO"/>
              </w:rPr>
              <w:t xml:space="preserve">Infrastructură de cazare, agrement cu specific pescăresc, alimentație publică (pensiuni, piscine, tabere, parcuri, spații amenajate, pontoane, bărci agrement,  restaurant cu specific pescăresc, cherhana s.a.); </w:t>
            </w:r>
          </w:p>
        </w:tc>
        <w:tc>
          <w:tcPr>
            <w:tcW w:w="762" w:type="pct"/>
          </w:tcPr>
          <w:p w:rsidR="009F4A77" w:rsidRPr="00086879" w:rsidRDefault="00053A87" w:rsidP="003E410A">
            <w:pPr>
              <w:spacing w:after="0"/>
              <w:jc w:val="center"/>
              <w:rPr>
                <w:rFonts w:ascii="Arial" w:eastAsia="Calibri" w:hAnsi="Arial" w:cs="Arial"/>
                <w:lang w:val="ro-RO"/>
              </w:rPr>
            </w:pPr>
            <w:r>
              <w:rPr>
                <w:rFonts w:ascii="Arial" w:eastAsia="Calibri" w:hAnsi="Arial" w:cs="Arial"/>
                <w:lang w:val="ro-RO"/>
              </w:rPr>
              <w:t>40</w:t>
            </w:r>
          </w:p>
        </w:tc>
      </w:tr>
      <w:tr w:rsidR="009F4A77" w:rsidRPr="00086879" w:rsidTr="00562B81">
        <w:trPr>
          <w:trHeight w:val="106"/>
          <w:jc w:val="center"/>
        </w:trPr>
        <w:tc>
          <w:tcPr>
            <w:tcW w:w="434" w:type="pct"/>
            <w:vMerge/>
            <w:vAlign w:val="center"/>
          </w:tcPr>
          <w:p w:rsidR="009F4A77" w:rsidRPr="00086879" w:rsidRDefault="009F4A77" w:rsidP="003E410A">
            <w:pPr>
              <w:spacing w:after="0"/>
              <w:jc w:val="center"/>
              <w:rPr>
                <w:rFonts w:ascii="Arial" w:eastAsia="Calibri" w:hAnsi="Arial" w:cs="Arial"/>
                <w:lang w:val="ro-RO"/>
              </w:rPr>
            </w:pPr>
          </w:p>
        </w:tc>
        <w:tc>
          <w:tcPr>
            <w:tcW w:w="3804" w:type="pct"/>
          </w:tcPr>
          <w:p w:rsidR="009F4A77" w:rsidRPr="00BD61A0" w:rsidRDefault="009F4A77" w:rsidP="00562B81">
            <w:pPr>
              <w:spacing w:after="0" w:line="274" w:lineRule="auto"/>
              <w:jc w:val="both"/>
              <w:rPr>
                <w:rFonts w:ascii="Trebuchet MS" w:eastAsia="Trebuchet MS" w:hAnsi="Trebuchet MS"/>
                <w:lang w:val="ro-RO"/>
              </w:rPr>
            </w:pPr>
            <w:r w:rsidRPr="00BD61A0">
              <w:rPr>
                <w:rFonts w:ascii="Trebuchet MS" w:eastAsia="Trebuchet MS" w:hAnsi="Trebuchet MS"/>
                <w:lang w:val="ro-RO"/>
              </w:rPr>
              <w:t xml:space="preserve">Investiții care creează activități ocupaționale alternative pentru pescari, lucrători în acvacultură și membrii familiilor; </w:t>
            </w:r>
          </w:p>
        </w:tc>
        <w:tc>
          <w:tcPr>
            <w:tcW w:w="762" w:type="pct"/>
          </w:tcPr>
          <w:p w:rsidR="009F4A77" w:rsidRPr="00086879" w:rsidRDefault="009F4A77" w:rsidP="003E410A">
            <w:pPr>
              <w:spacing w:after="0"/>
              <w:jc w:val="center"/>
              <w:rPr>
                <w:rFonts w:ascii="Arial" w:eastAsia="Calibri" w:hAnsi="Arial" w:cs="Arial"/>
                <w:lang w:val="ro-RO"/>
              </w:rPr>
            </w:pPr>
            <w:r>
              <w:rPr>
                <w:rFonts w:ascii="Arial" w:eastAsia="Calibri" w:hAnsi="Arial" w:cs="Arial"/>
                <w:lang w:val="ro-RO"/>
              </w:rPr>
              <w:t>30</w:t>
            </w:r>
          </w:p>
        </w:tc>
      </w:tr>
      <w:tr w:rsidR="009F4A77" w:rsidRPr="00086879" w:rsidTr="00562B81">
        <w:trPr>
          <w:trHeight w:val="106"/>
          <w:jc w:val="center"/>
        </w:trPr>
        <w:tc>
          <w:tcPr>
            <w:tcW w:w="434" w:type="pct"/>
            <w:vMerge/>
            <w:vAlign w:val="center"/>
          </w:tcPr>
          <w:p w:rsidR="009F4A77" w:rsidRPr="00086879" w:rsidRDefault="009F4A77" w:rsidP="003E410A">
            <w:pPr>
              <w:spacing w:after="0"/>
              <w:jc w:val="center"/>
              <w:rPr>
                <w:rFonts w:ascii="Arial" w:eastAsia="Calibri" w:hAnsi="Arial" w:cs="Arial"/>
                <w:lang w:val="ro-RO"/>
              </w:rPr>
            </w:pPr>
          </w:p>
        </w:tc>
        <w:tc>
          <w:tcPr>
            <w:tcW w:w="3804" w:type="pct"/>
          </w:tcPr>
          <w:p w:rsidR="009F4A77" w:rsidRPr="007F4048" w:rsidRDefault="009F4A77" w:rsidP="009F4A77">
            <w:pPr>
              <w:pStyle w:val="ListParagraph"/>
              <w:numPr>
                <w:ilvl w:val="0"/>
                <w:numId w:val="7"/>
              </w:numPr>
              <w:spacing w:after="0" w:line="274" w:lineRule="auto"/>
              <w:ind w:left="331" w:hanging="331"/>
              <w:jc w:val="both"/>
              <w:rPr>
                <w:rFonts w:ascii="Trebuchet MS" w:hAnsi="Trebuchet MS"/>
                <w:lang w:val="ro-RO"/>
              </w:rPr>
            </w:pPr>
            <w:r w:rsidRPr="007F4048">
              <w:rPr>
                <w:rFonts w:ascii="Trebuchet MS" w:hAnsi="Trebuchet MS"/>
                <w:lang w:val="ro-RO"/>
              </w:rPr>
              <w:t xml:space="preserve">Peste 5 </w:t>
            </w:r>
            <w:r w:rsidR="001610F0">
              <w:rPr>
                <w:rFonts w:ascii="Trebuchet MS" w:hAnsi="Trebuchet MS"/>
                <w:lang w:val="ro-RO"/>
              </w:rPr>
              <w:t>persoane</w:t>
            </w:r>
          </w:p>
        </w:tc>
        <w:tc>
          <w:tcPr>
            <w:tcW w:w="762" w:type="pct"/>
          </w:tcPr>
          <w:p w:rsidR="009F4A77" w:rsidRDefault="009F4A77" w:rsidP="003E410A">
            <w:pPr>
              <w:spacing w:after="0"/>
              <w:jc w:val="center"/>
              <w:rPr>
                <w:rFonts w:ascii="Arial" w:eastAsia="Calibri" w:hAnsi="Arial" w:cs="Arial"/>
                <w:lang w:val="ro-RO"/>
              </w:rPr>
            </w:pPr>
            <w:r>
              <w:rPr>
                <w:rFonts w:ascii="Arial" w:eastAsia="Calibri" w:hAnsi="Arial" w:cs="Arial"/>
                <w:lang w:val="ro-RO"/>
              </w:rPr>
              <w:t>30</w:t>
            </w:r>
          </w:p>
        </w:tc>
      </w:tr>
      <w:tr w:rsidR="009F4A77" w:rsidRPr="00086879" w:rsidTr="00562B81">
        <w:trPr>
          <w:trHeight w:val="106"/>
          <w:jc w:val="center"/>
        </w:trPr>
        <w:tc>
          <w:tcPr>
            <w:tcW w:w="434" w:type="pct"/>
            <w:vMerge/>
            <w:vAlign w:val="center"/>
          </w:tcPr>
          <w:p w:rsidR="009F4A77" w:rsidRPr="00086879" w:rsidRDefault="009F4A77" w:rsidP="003E410A">
            <w:pPr>
              <w:spacing w:after="0"/>
              <w:jc w:val="center"/>
              <w:rPr>
                <w:rFonts w:ascii="Arial" w:eastAsia="Calibri" w:hAnsi="Arial" w:cs="Arial"/>
                <w:lang w:val="ro-RO"/>
              </w:rPr>
            </w:pPr>
          </w:p>
        </w:tc>
        <w:tc>
          <w:tcPr>
            <w:tcW w:w="3804" w:type="pct"/>
          </w:tcPr>
          <w:p w:rsidR="009F4A77" w:rsidRPr="007F4048" w:rsidRDefault="007F4048" w:rsidP="009F4A77">
            <w:pPr>
              <w:pStyle w:val="ListParagraph"/>
              <w:numPr>
                <w:ilvl w:val="0"/>
                <w:numId w:val="7"/>
              </w:numPr>
              <w:spacing w:after="0" w:line="274" w:lineRule="auto"/>
              <w:ind w:left="331" w:hanging="331"/>
              <w:jc w:val="both"/>
              <w:rPr>
                <w:rFonts w:ascii="Trebuchet MS" w:hAnsi="Trebuchet MS"/>
                <w:lang w:val="ro-RO"/>
              </w:rPr>
            </w:pPr>
            <w:r w:rsidRPr="007F4048">
              <w:rPr>
                <w:rFonts w:ascii="Trebuchet MS" w:hAnsi="Trebuchet MS"/>
                <w:lang w:val="ro-RO"/>
              </w:rPr>
              <w:t xml:space="preserve">Între 3-5 </w:t>
            </w:r>
            <w:r w:rsidR="001610F0">
              <w:rPr>
                <w:rFonts w:ascii="Trebuchet MS" w:hAnsi="Trebuchet MS"/>
                <w:lang w:val="ro-RO"/>
              </w:rPr>
              <w:t>persoane</w:t>
            </w:r>
          </w:p>
        </w:tc>
        <w:tc>
          <w:tcPr>
            <w:tcW w:w="762" w:type="pct"/>
          </w:tcPr>
          <w:p w:rsidR="009F4A77" w:rsidRDefault="007F4048" w:rsidP="003E410A">
            <w:pPr>
              <w:spacing w:after="0"/>
              <w:jc w:val="center"/>
              <w:rPr>
                <w:rFonts w:ascii="Arial" w:eastAsia="Calibri" w:hAnsi="Arial" w:cs="Arial"/>
                <w:lang w:val="ro-RO"/>
              </w:rPr>
            </w:pPr>
            <w:r>
              <w:rPr>
                <w:rFonts w:ascii="Arial" w:eastAsia="Calibri" w:hAnsi="Arial" w:cs="Arial"/>
                <w:lang w:val="ro-RO"/>
              </w:rPr>
              <w:t>20</w:t>
            </w:r>
          </w:p>
        </w:tc>
      </w:tr>
      <w:tr w:rsidR="009F4A77" w:rsidRPr="00086879" w:rsidTr="00562B81">
        <w:trPr>
          <w:trHeight w:val="106"/>
          <w:jc w:val="center"/>
        </w:trPr>
        <w:tc>
          <w:tcPr>
            <w:tcW w:w="434" w:type="pct"/>
            <w:vMerge/>
            <w:vAlign w:val="center"/>
          </w:tcPr>
          <w:p w:rsidR="009F4A77" w:rsidRPr="00086879" w:rsidRDefault="009F4A77" w:rsidP="003E410A">
            <w:pPr>
              <w:spacing w:after="0"/>
              <w:jc w:val="center"/>
              <w:rPr>
                <w:rFonts w:ascii="Arial" w:eastAsia="Calibri" w:hAnsi="Arial" w:cs="Arial"/>
                <w:lang w:val="ro-RO"/>
              </w:rPr>
            </w:pPr>
          </w:p>
        </w:tc>
        <w:tc>
          <w:tcPr>
            <w:tcW w:w="3804" w:type="pct"/>
          </w:tcPr>
          <w:p w:rsidR="009F4A77" w:rsidRPr="007F4048" w:rsidRDefault="007F4048" w:rsidP="001610F0">
            <w:pPr>
              <w:pStyle w:val="ListParagraph"/>
              <w:numPr>
                <w:ilvl w:val="0"/>
                <w:numId w:val="7"/>
              </w:numPr>
              <w:spacing w:after="0" w:line="274" w:lineRule="auto"/>
              <w:ind w:left="331" w:hanging="331"/>
              <w:jc w:val="both"/>
              <w:rPr>
                <w:rFonts w:ascii="Trebuchet MS" w:hAnsi="Trebuchet MS"/>
                <w:lang w:val="ro-RO"/>
              </w:rPr>
            </w:pPr>
            <w:r w:rsidRPr="007F4048">
              <w:rPr>
                <w:rFonts w:ascii="Trebuchet MS" w:hAnsi="Trebuchet MS"/>
                <w:lang w:val="ro-RO"/>
              </w:rPr>
              <w:t xml:space="preserve">Mai putin de 3 </w:t>
            </w:r>
            <w:r w:rsidR="001610F0">
              <w:rPr>
                <w:rFonts w:ascii="Trebuchet MS" w:hAnsi="Trebuchet MS"/>
                <w:lang w:val="ro-RO"/>
              </w:rPr>
              <w:t>persoane</w:t>
            </w:r>
          </w:p>
        </w:tc>
        <w:tc>
          <w:tcPr>
            <w:tcW w:w="762" w:type="pct"/>
          </w:tcPr>
          <w:p w:rsidR="009F4A77" w:rsidRDefault="007F4048" w:rsidP="003E410A">
            <w:pPr>
              <w:spacing w:after="0"/>
              <w:jc w:val="center"/>
              <w:rPr>
                <w:rFonts w:ascii="Arial" w:eastAsia="Calibri" w:hAnsi="Arial" w:cs="Arial"/>
                <w:lang w:val="ro-RO"/>
              </w:rPr>
            </w:pPr>
            <w:r>
              <w:rPr>
                <w:rFonts w:ascii="Arial" w:eastAsia="Calibri" w:hAnsi="Arial" w:cs="Arial"/>
                <w:lang w:val="ro-RO"/>
              </w:rPr>
              <w:t>10</w:t>
            </w:r>
          </w:p>
        </w:tc>
      </w:tr>
      <w:tr w:rsidR="009F4A77" w:rsidRPr="00086879" w:rsidTr="00562B81">
        <w:trPr>
          <w:trHeight w:val="273"/>
          <w:jc w:val="center"/>
        </w:trPr>
        <w:tc>
          <w:tcPr>
            <w:tcW w:w="434" w:type="pct"/>
            <w:vMerge/>
            <w:vAlign w:val="center"/>
          </w:tcPr>
          <w:p w:rsidR="009F4A77" w:rsidRPr="00086879" w:rsidRDefault="009F4A77" w:rsidP="003E410A">
            <w:pPr>
              <w:spacing w:after="0"/>
              <w:jc w:val="center"/>
              <w:rPr>
                <w:rFonts w:ascii="Arial" w:eastAsia="Calibri" w:hAnsi="Arial" w:cs="Arial"/>
                <w:lang w:val="ro-RO"/>
              </w:rPr>
            </w:pPr>
          </w:p>
        </w:tc>
        <w:tc>
          <w:tcPr>
            <w:tcW w:w="3804" w:type="pct"/>
          </w:tcPr>
          <w:p w:rsidR="009F4A77" w:rsidRPr="00BD61A0" w:rsidRDefault="009F4A77" w:rsidP="00562B81">
            <w:pPr>
              <w:spacing w:after="0" w:line="274" w:lineRule="auto"/>
              <w:jc w:val="both"/>
              <w:rPr>
                <w:rFonts w:ascii="Trebuchet MS" w:eastAsia="Trebuchet MS" w:hAnsi="Trebuchet MS"/>
                <w:lang w:val="ro-RO"/>
              </w:rPr>
            </w:pPr>
            <w:r w:rsidRPr="00BD61A0">
              <w:rPr>
                <w:rFonts w:ascii="Trebuchet MS" w:eastAsia="Trebuchet MS" w:hAnsi="Trebuchet MS"/>
                <w:lang w:val="ro-RO"/>
              </w:rPr>
              <w:t>Organizarea şi desfăşurarea de activități de formare și educaționale având ca obiective îmbunătăţirea capacității pescarilor/acvacultorilor și familiilor acestora, inclusiv dobândirea de noi competenţe, abilităţi de a crea şi administra propriile afaceri cu scopul diversificării activităților și veniturilor;</w:t>
            </w:r>
          </w:p>
        </w:tc>
        <w:tc>
          <w:tcPr>
            <w:tcW w:w="762" w:type="pct"/>
          </w:tcPr>
          <w:p w:rsidR="009F4A77" w:rsidRPr="00086879" w:rsidRDefault="009F4A77" w:rsidP="003E410A">
            <w:pPr>
              <w:spacing w:after="0"/>
              <w:jc w:val="center"/>
              <w:rPr>
                <w:rFonts w:ascii="Arial" w:eastAsia="Calibri" w:hAnsi="Arial" w:cs="Arial"/>
                <w:lang w:val="ro-RO"/>
              </w:rPr>
            </w:pPr>
            <w:r>
              <w:rPr>
                <w:rFonts w:ascii="Arial" w:eastAsia="Calibri" w:hAnsi="Arial" w:cs="Arial"/>
                <w:lang w:val="ro-RO"/>
              </w:rPr>
              <w:t>25</w:t>
            </w:r>
          </w:p>
        </w:tc>
      </w:tr>
      <w:tr w:rsidR="009F4A77" w:rsidRPr="00086879" w:rsidTr="00562B81">
        <w:trPr>
          <w:trHeight w:val="273"/>
          <w:jc w:val="center"/>
        </w:trPr>
        <w:tc>
          <w:tcPr>
            <w:tcW w:w="434" w:type="pct"/>
            <w:vMerge/>
            <w:vAlign w:val="center"/>
          </w:tcPr>
          <w:p w:rsidR="009F4A77" w:rsidRPr="00086879" w:rsidRDefault="009F4A77" w:rsidP="003E410A">
            <w:pPr>
              <w:spacing w:after="0"/>
              <w:jc w:val="center"/>
              <w:rPr>
                <w:rFonts w:ascii="Arial" w:eastAsia="Calibri" w:hAnsi="Arial" w:cs="Arial"/>
                <w:lang w:val="ro-RO"/>
              </w:rPr>
            </w:pPr>
          </w:p>
        </w:tc>
        <w:tc>
          <w:tcPr>
            <w:tcW w:w="3804" w:type="pct"/>
          </w:tcPr>
          <w:p w:rsidR="009F4A77" w:rsidRPr="00BD61A0" w:rsidRDefault="009F4A77" w:rsidP="00562B81">
            <w:pPr>
              <w:spacing w:after="0" w:line="274" w:lineRule="auto"/>
              <w:jc w:val="both"/>
              <w:rPr>
                <w:rFonts w:ascii="Trebuchet MS" w:eastAsia="Trebuchet MS" w:hAnsi="Trebuchet MS"/>
                <w:lang w:val="ro-RO"/>
              </w:rPr>
            </w:pPr>
            <w:r w:rsidRPr="00BD61A0">
              <w:rPr>
                <w:rFonts w:ascii="Trebuchet MS" w:eastAsia="Trebuchet MS" w:hAnsi="Trebuchet MS"/>
                <w:lang w:val="ro-RO"/>
              </w:rPr>
              <w:t>Alte activităţi de formare pentru a spori competitivitatea şi a creşte calificările persoanelor angajate și ale familiilor acestora.</w:t>
            </w:r>
          </w:p>
        </w:tc>
        <w:tc>
          <w:tcPr>
            <w:tcW w:w="762" w:type="pct"/>
          </w:tcPr>
          <w:p w:rsidR="009F4A77" w:rsidRPr="00086879" w:rsidRDefault="009F4A77" w:rsidP="003E410A">
            <w:pPr>
              <w:spacing w:after="0"/>
              <w:jc w:val="center"/>
              <w:rPr>
                <w:rFonts w:ascii="Arial" w:eastAsia="Calibri" w:hAnsi="Arial" w:cs="Arial"/>
                <w:lang w:val="ro-RO"/>
              </w:rPr>
            </w:pPr>
            <w:r>
              <w:rPr>
                <w:rFonts w:ascii="Arial" w:eastAsia="Calibri" w:hAnsi="Arial" w:cs="Arial"/>
                <w:lang w:val="ro-RO"/>
              </w:rPr>
              <w:t>20</w:t>
            </w:r>
          </w:p>
        </w:tc>
      </w:tr>
      <w:tr w:rsidR="009F4A77" w:rsidRPr="00086879" w:rsidTr="00562B81">
        <w:trPr>
          <w:trHeight w:val="114"/>
          <w:jc w:val="center"/>
        </w:trPr>
        <w:tc>
          <w:tcPr>
            <w:tcW w:w="434" w:type="pct"/>
            <w:vMerge w:val="restart"/>
            <w:vAlign w:val="center"/>
          </w:tcPr>
          <w:p w:rsidR="009F4A77" w:rsidRPr="00086879" w:rsidRDefault="009F4A77" w:rsidP="003E410A">
            <w:pPr>
              <w:spacing w:after="0"/>
              <w:jc w:val="center"/>
              <w:rPr>
                <w:rFonts w:ascii="Arial" w:eastAsia="Calibri" w:hAnsi="Arial" w:cs="Arial"/>
                <w:lang w:val="ro-RO"/>
              </w:rPr>
            </w:pPr>
            <w:r w:rsidRPr="00086879">
              <w:rPr>
                <w:rFonts w:ascii="Arial" w:eastAsia="Calibri" w:hAnsi="Arial" w:cs="Arial"/>
                <w:lang w:val="ro-RO"/>
              </w:rPr>
              <w:t>2.</w:t>
            </w:r>
          </w:p>
        </w:tc>
        <w:tc>
          <w:tcPr>
            <w:tcW w:w="3804" w:type="pct"/>
            <w:shd w:val="clear" w:color="auto" w:fill="DEEAF6" w:themeFill="accent1" w:themeFillTint="33"/>
            <w:vAlign w:val="center"/>
          </w:tcPr>
          <w:p w:rsidR="009F4A77" w:rsidRPr="00086879" w:rsidRDefault="009F4A77" w:rsidP="003E410A">
            <w:pPr>
              <w:spacing w:after="0"/>
              <w:jc w:val="both"/>
              <w:rPr>
                <w:rFonts w:ascii="Arial" w:eastAsia="Calibri" w:hAnsi="Arial" w:cs="Arial"/>
                <w:b/>
                <w:lang w:val="ro-RO"/>
              </w:rPr>
            </w:pPr>
            <w:r w:rsidRPr="00086879">
              <w:rPr>
                <w:rFonts w:ascii="Arial" w:eastAsia="Calibri" w:hAnsi="Arial" w:cs="Arial"/>
                <w:b/>
                <w:bCs/>
                <w:lang w:val="ro-RO"/>
              </w:rPr>
              <w:t>Crearea de noi locuri de muncă sau menţinerea locurilor de muncă existente:</w:t>
            </w:r>
          </w:p>
        </w:tc>
        <w:tc>
          <w:tcPr>
            <w:tcW w:w="762" w:type="pct"/>
            <w:shd w:val="clear" w:color="auto" w:fill="DEEAF6" w:themeFill="accent1" w:themeFillTint="33"/>
          </w:tcPr>
          <w:p w:rsidR="009F4A77" w:rsidRPr="00086879" w:rsidRDefault="009F4A77" w:rsidP="003E410A">
            <w:pPr>
              <w:spacing w:after="0"/>
              <w:jc w:val="center"/>
              <w:rPr>
                <w:rFonts w:ascii="Arial" w:eastAsia="Calibri" w:hAnsi="Arial" w:cs="Arial"/>
                <w:b/>
                <w:lang w:val="ro-RO"/>
              </w:rPr>
            </w:pPr>
            <w:r>
              <w:rPr>
                <w:rFonts w:ascii="Arial" w:eastAsia="Calibri" w:hAnsi="Arial" w:cs="Arial"/>
                <w:b/>
                <w:lang w:val="ro-RO"/>
              </w:rPr>
              <w:t>40</w:t>
            </w:r>
          </w:p>
        </w:tc>
      </w:tr>
      <w:tr w:rsidR="009F4A77" w:rsidRPr="00086879" w:rsidTr="00562B81">
        <w:trPr>
          <w:trHeight w:val="114"/>
          <w:jc w:val="center"/>
        </w:trPr>
        <w:tc>
          <w:tcPr>
            <w:tcW w:w="434" w:type="pct"/>
            <w:vMerge/>
            <w:vAlign w:val="center"/>
          </w:tcPr>
          <w:p w:rsidR="009F4A77" w:rsidRPr="00086879" w:rsidRDefault="009F4A77" w:rsidP="003E410A">
            <w:pPr>
              <w:spacing w:after="0"/>
              <w:jc w:val="center"/>
              <w:rPr>
                <w:rFonts w:ascii="Arial" w:eastAsia="Calibri" w:hAnsi="Arial" w:cs="Arial"/>
                <w:lang w:val="ro-RO"/>
              </w:rPr>
            </w:pPr>
          </w:p>
        </w:tc>
        <w:tc>
          <w:tcPr>
            <w:tcW w:w="3804" w:type="pct"/>
            <w:vAlign w:val="center"/>
          </w:tcPr>
          <w:p w:rsidR="009F4A77" w:rsidRPr="00086879" w:rsidRDefault="009F4A77" w:rsidP="003E410A">
            <w:pPr>
              <w:pStyle w:val="ListParagraph"/>
              <w:numPr>
                <w:ilvl w:val="0"/>
                <w:numId w:val="3"/>
              </w:numPr>
              <w:spacing w:after="0"/>
              <w:ind w:left="743"/>
              <w:jc w:val="both"/>
              <w:rPr>
                <w:rFonts w:ascii="Arial" w:eastAsia="Calibri" w:hAnsi="Arial" w:cs="Arial"/>
                <w:b/>
                <w:bCs/>
                <w:lang w:val="ro-RO"/>
              </w:rPr>
            </w:pPr>
            <w:r>
              <w:rPr>
                <w:rFonts w:ascii="Arial" w:eastAsia="Calibri" w:hAnsi="Arial" w:cs="Arial"/>
                <w:b/>
                <w:bCs/>
                <w:lang w:val="ro-RO"/>
              </w:rPr>
              <w:t>Crearea de noi locuri de muncă</w:t>
            </w:r>
          </w:p>
        </w:tc>
        <w:tc>
          <w:tcPr>
            <w:tcW w:w="762" w:type="pct"/>
          </w:tcPr>
          <w:p w:rsidR="009F4A77" w:rsidRPr="00086879" w:rsidRDefault="009F4A77" w:rsidP="003E410A">
            <w:pPr>
              <w:spacing w:after="0"/>
              <w:jc w:val="center"/>
              <w:rPr>
                <w:rFonts w:ascii="Arial" w:eastAsia="Calibri" w:hAnsi="Arial" w:cs="Arial"/>
                <w:b/>
                <w:lang w:val="ro-RO"/>
              </w:rPr>
            </w:pPr>
            <w:r>
              <w:rPr>
                <w:rFonts w:ascii="Arial" w:eastAsia="Calibri" w:hAnsi="Arial" w:cs="Arial"/>
                <w:b/>
                <w:lang w:val="ro-RO"/>
              </w:rPr>
              <w:t>40</w:t>
            </w:r>
          </w:p>
        </w:tc>
      </w:tr>
      <w:tr w:rsidR="009F4A77" w:rsidRPr="00086879" w:rsidTr="00562B81">
        <w:trPr>
          <w:trHeight w:val="297"/>
          <w:jc w:val="center"/>
        </w:trPr>
        <w:tc>
          <w:tcPr>
            <w:tcW w:w="434" w:type="pct"/>
            <w:vMerge/>
            <w:vAlign w:val="center"/>
          </w:tcPr>
          <w:p w:rsidR="009F4A77" w:rsidRPr="00086879" w:rsidRDefault="009F4A77" w:rsidP="003E410A">
            <w:pPr>
              <w:spacing w:after="0"/>
              <w:jc w:val="center"/>
              <w:rPr>
                <w:rFonts w:ascii="Arial" w:eastAsia="Calibri" w:hAnsi="Arial" w:cs="Arial"/>
                <w:lang w:val="ro-RO"/>
              </w:rPr>
            </w:pPr>
          </w:p>
        </w:tc>
        <w:tc>
          <w:tcPr>
            <w:tcW w:w="3804" w:type="pct"/>
            <w:vAlign w:val="center"/>
          </w:tcPr>
          <w:p w:rsidR="009F4A77" w:rsidRPr="00086879" w:rsidRDefault="009F4A77" w:rsidP="003E410A">
            <w:pPr>
              <w:spacing w:after="0"/>
              <w:jc w:val="both"/>
              <w:rPr>
                <w:rFonts w:ascii="Arial" w:eastAsia="Calibri" w:hAnsi="Arial" w:cs="Arial"/>
                <w:lang w:val="ro-RO"/>
              </w:rPr>
            </w:pPr>
            <w:r w:rsidRPr="00086879">
              <w:rPr>
                <w:rFonts w:ascii="Arial" w:eastAsia="Calibri" w:hAnsi="Arial" w:cs="Arial"/>
                <w:lang w:val="ro-RO"/>
              </w:rPr>
              <w:t xml:space="preserve">a.   </w:t>
            </w:r>
            <w:r>
              <w:rPr>
                <w:rFonts w:ascii="Arial" w:eastAsia="Calibri" w:hAnsi="Arial" w:cs="Arial"/>
                <w:bCs/>
                <w:lang w:val="ro-RO"/>
              </w:rPr>
              <w:t>≥</w:t>
            </w:r>
            <w:r w:rsidRPr="00086879">
              <w:rPr>
                <w:rFonts w:ascii="Arial" w:eastAsia="Calibri" w:hAnsi="Arial" w:cs="Arial"/>
                <w:bCs/>
                <w:lang w:val="ro-RO"/>
              </w:rPr>
              <w:t xml:space="preserve"> </w:t>
            </w:r>
            <w:r>
              <w:rPr>
                <w:rFonts w:ascii="Arial" w:eastAsia="Calibri" w:hAnsi="Arial" w:cs="Arial"/>
                <w:bCs/>
                <w:lang w:val="ro-RO"/>
              </w:rPr>
              <w:t>3</w:t>
            </w:r>
            <w:r w:rsidRPr="00086879">
              <w:rPr>
                <w:rFonts w:ascii="Arial" w:eastAsia="Calibri" w:hAnsi="Arial" w:cs="Arial"/>
                <w:bCs/>
                <w:lang w:val="ro-RO"/>
              </w:rPr>
              <w:t xml:space="preserve"> noi locuri de muncă </w:t>
            </w:r>
            <w:r>
              <w:rPr>
                <w:rFonts w:ascii="Arial" w:eastAsia="Calibri" w:hAnsi="Arial" w:cs="Arial"/>
                <w:bCs/>
                <w:lang w:val="ro-RO"/>
              </w:rPr>
              <w:t>ENI</w:t>
            </w:r>
            <w:r w:rsidRPr="00086879">
              <w:rPr>
                <w:rFonts w:ascii="Arial" w:eastAsia="Calibri" w:hAnsi="Arial" w:cs="Arial"/>
                <w:bCs/>
                <w:lang w:val="ro-RO"/>
              </w:rPr>
              <w:t>;</w:t>
            </w:r>
          </w:p>
        </w:tc>
        <w:tc>
          <w:tcPr>
            <w:tcW w:w="762" w:type="pct"/>
          </w:tcPr>
          <w:p w:rsidR="009F4A77" w:rsidRPr="00086879" w:rsidRDefault="009F4A77" w:rsidP="003E410A">
            <w:pPr>
              <w:spacing w:after="0"/>
              <w:jc w:val="center"/>
              <w:rPr>
                <w:rFonts w:ascii="Arial" w:eastAsia="Calibri" w:hAnsi="Arial" w:cs="Arial"/>
                <w:lang w:val="ro-RO"/>
              </w:rPr>
            </w:pPr>
            <w:r>
              <w:rPr>
                <w:rFonts w:ascii="Arial" w:eastAsia="Calibri" w:hAnsi="Arial" w:cs="Arial"/>
                <w:lang w:val="ro-RO"/>
              </w:rPr>
              <w:t>40</w:t>
            </w:r>
          </w:p>
        </w:tc>
      </w:tr>
      <w:tr w:rsidR="009F4A77" w:rsidRPr="00086879" w:rsidTr="00562B81">
        <w:trPr>
          <w:trHeight w:val="257"/>
          <w:jc w:val="center"/>
        </w:trPr>
        <w:tc>
          <w:tcPr>
            <w:tcW w:w="434" w:type="pct"/>
            <w:vMerge/>
            <w:vAlign w:val="center"/>
          </w:tcPr>
          <w:p w:rsidR="009F4A77" w:rsidRPr="00086879" w:rsidRDefault="009F4A77" w:rsidP="003E410A">
            <w:pPr>
              <w:spacing w:after="0"/>
              <w:jc w:val="center"/>
              <w:rPr>
                <w:rFonts w:ascii="Arial" w:eastAsia="Calibri" w:hAnsi="Arial" w:cs="Arial"/>
                <w:lang w:val="ro-RO"/>
              </w:rPr>
            </w:pPr>
          </w:p>
        </w:tc>
        <w:tc>
          <w:tcPr>
            <w:tcW w:w="3804" w:type="pct"/>
            <w:vAlign w:val="center"/>
          </w:tcPr>
          <w:p w:rsidR="009F4A77" w:rsidRPr="00086879" w:rsidRDefault="009F4A77" w:rsidP="003E410A">
            <w:pPr>
              <w:spacing w:after="0"/>
              <w:jc w:val="both"/>
              <w:rPr>
                <w:rFonts w:ascii="Arial" w:eastAsia="Calibri" w:hAnsi="Arial" w:cs="Arial"/>
                <w:lang w:val="ro-RO"/>
              </w:rPr>
            </w:pPr>
            <w:r w:rsidRPr="00086879">
              <w:rPr>
                <w:rFonts w:ascii="Arial" w:eastAsia="Calibri" w:hAnsi="Arial" w:cs="Arial"/>
                <w:lang w:val="ro-RO"/>
              </w:rPr>
              <w:t xml:space="preserve">b.  </w:t>
            </w:r>
            <w:r>
              <w:rPr>
                <w:rFonts w:ascii="Arial" w:eastAsia="Calibri" w:hAnsi="Arial" w:cs="Arial"/>
                <w:bCs/>
                <w:lang w:val="ro-RO"/>
              </w:rPr>
              <w:t>2</w:t>
            </w:r>
            <w:r w:rsidRPr="00086879">
              <w:rPr>
                <w:rFonts w:ascii="Arial" w:eastAsia="Calibri" w:hAnsi="Arial" w:cs="Arial"/>
                <w:bCs/>
                <w:lang w:val="ro-RO"/>
              </w:rPr>
              <w:t xml:space="preserve"> noi locuri de muncă </w:t>
            </w:r>
            <w:r>
              <w:rPr>
                <w:rFonts w:ascii="Arial" w:eastAsia="Calibri" w:hAnsi="Arial" w:cs="Arial"/>
                <w:bCs/>
                <w:lang w:val="ro-RO"/>
              </w:rPr>
              <w:t>ENI</w:t>
            </w:r>
            <w:r w:rsidRPr="00086879">
              <w:rPr>
                <w:rFonts w:ascii="Arial" w:eastAsia="Calibri" w:hAnsi="Arial" w:cs="Arial"/>
                <w:bCs/>
                <w:lang w:val="ro-RO"/>
              </w:rPr>
              <w:t>;</w:t>
            </w:r>
          </w:p>
        </w:tc>
        <w:tc>
          <w:tcPr>
            <w:tcW w:w="762" w:type="pct"/>
          </w:tcPr>
          <w:p w:rsidR="009F4A77" w:rsidRPr="00086879" w:rsidRDefault="009F4A77" w:rsidP="003E410A">
            <w:pPr>
              <w:spacing w:after="0"/>
              <w:jc w:val="center"/>
              <w:rPr>
                <w:rFonts w:ascii="Arial" w:eastAsia="Calibri" w:hAnsi="Arial" w:cs="Arial"/>
                <w:lang w:val="ro-RO"/>
              </w:rPr>
            </w:pPr>
            <w:r>
              <w:rPr>
                <w:rFonts w:ascii="Arial" w:eastAsia="Calibri" w:hAnsi="Arial" w:cs="Arial"/>
                <w:lang w:val="ro-RO"/>
              </w:rPr>
              <w:t>20</w:t>
            </w:r>
          </w:p>
        </w:tc>
      </w:tr>
      <w:tr w:rsidR="009F4A77" w:rsidRPr="00086879" w:rsidTr="00562B81">
        <w:trPr>
          <w:trHeight w:val="81"/>
          <w:jc w:val="center"/>
        </w:trPr>
        <w:tc>
          <w:tcPr>
            <w:tcW w:w="434" w:type="pct"/>
            <w:vMerge/>
            <w:vAlign w:val="center"/>
          </w:tcPr>
          <w:p w:rsidR="009F4A77" w:rsidRPr="00086879" w:rsidRDefault="009F4A77" w:rsidP="003E410A">
            <w:pPr>
              <w:spacing w:after="0"/>
              <w:jc w:val="center"/>
              <w:rPr>
                <w:rFonts w:ascii="Arial" w:eastAsia="Calibri" w:hAnsi="Arial" w:cs="Arial"/>
                <w:lang w:val="ro-RO"/>
              </w:rPr>
            </w:pPr>
          </w:p>
        </w:tc>
        <w:tc>
          <w:tcPr>
            <w:tcW w:w="3804" w:type="pct"/>
            <w:vAlign w:val="center"/>
          </w:tcPr>
          <w:p w:rsidR="009F4A77" w:rsidRPr="00086879" w:rsidRDefault="009F4A77" w:rsidP="003E410A">
            <w:pPr>
              <w:spacing w:after="0"/>
              <w:jc w:val="both"/>
              <w:rPr>
                <w:rFonts w:ascii="Arial" w:eastAsia="Calibri" w:hAnsi="Arial" w:cs="Arial"/>
                <w:lang w:val="ro-RO"/>
              </w:rPr>
            </w:pPr>
            <w:r w:rsidRPr="00086879">
              <w:rPr>
                <w:rFonts w:ascii="Arial" w:eastAsia="Calibri" w:hAnsi="Arial" w:cs="Arial"/>
                <w:lang w:val="ro-RO"/>
              </w:rPr>
              <w:t xml:space="preserve">c.  </w:t>
            </w:r>
            <w:r>
              <w:rPr>
                <w:rFonts w:ascii="Arial" w:eastAsia="Calibri" w:hAnsi="Arial" w:cs="Arial"/>
                <w:bCs/>
                <w:lang w:val="ro-RO"/>
              </w:rPr>
              <w:t>1</w:t>
            </w:r>
            <w:r w:rsidRPr="00086879">
              <w:rPr>
                <w:rFonts w:ascii="Arial" w:eastAsia="Calibri" w:hAnsi="Arial" w:cs="Arial"/>
                <w:bCs/>
                <w:lang w:val="ro-RO"/>
              </w:rPr>
              <w:t xml:space="preserve"> </w:t>
            </w:r>
            <w:r>
              <w:rPr>
                <w:rFonts w:ascii="Arial" w:eastAsia="Calibri" w:hAnsi="Arial" w:cs="Arial"/>
                <w:bCs/>
                <w:lang w:val="ro-RO"/>
              </w:rPr>
              <w:t>loc nou</w:t>
            </w:r>
            <w:r w:rsidRPr="00086879">
              <w:rPr>
                <w:rFonts w:ascii="Arial" w:eastAsia="Calibri" w:hAnsi="Arial" w:cs="Arial"/>
                <w:bCs/>
                <w:lang w:val="ro-RO"/>
              </w:rPr>
              <w:t xml:space="preserve"> de muncă </w:t>
            </w:r>
            <w:r>
              <w:rPr>
                <w:rFonts w:ascii="Arial" w:eastAsia="Calibri" w:hAnsi="Arial" w:cs="Arial"/>
                <w:bCs/>
                <w:lang w:val="ro-RO"/>
              </w:rPr>
              <w:t>ENI</w:t>
            </w:r>
            <w:r w:rsidRPr="00086879">
              <w:rPr>
                <w:rFonts w:ascii="Arial" w:eastAsia="Calibri" w:hAnsi="Arial" w:cs="Arial"/>
                <w:bCs/>
                <w:lang w:val="ro-RO"/>
              </w:rPr>
              <w:t>;</w:t>
            </w:r>
          </w:p>
        </w:tc>
        <w:tc>
          <w:tcPr>
            <w:tcW w:w="762" w:type="pct"/>
          </w:tcPr>
          <w:p w:rsidR="009F4A77" w:rsidRPr="00086879" w:rsidRDefault="009F4A77" w:rsidP="003E410A">
            <w:pPr>
              <w:spacing w:after="0"/>
              <w:jc w:val="center"/>
              <w:rPr>
                <w:rFonts w:ascii="Arial" w:eastAsia="Calibri" w:hAnsi="Arial" w:cs="Arial"/>
                <w:lang w:val="ro-RO"/>
              </w:rPr>
            </w:pPr>
            <w:r>
              <w:rPr>
                <w:rFonts w:ascii="Arial" w:eastAsia="Calibri" w:hAnsi="Arial" w:cs="Arial"/>
                <w:lang w:val="ro-RO"/>
              </w:rPr>
              <w:t>10</w:t>
            </w:r>
          </w:p>
        </w:tc>
      </w:tr>
      <w:tr w:rsidR="009F4A77" w:rsidRPr="00086879" w:rsidTr="00562B81">
        <w:trPr>
          <w:trHeight w:val="349"/>
          <w:jc w:val="center"/>
        </w:trPr>
        <w:tc>
          <w:tcPr>
            <w:tcW w:w="434" w:type="pct"/>
            <w:vMerge w:val="restart"/>
            <w:vAlign w:val="center"/>
          </w:tcPr>
          <w:p w:rsidR="009F4A77" w:rsidRPr="00086879" w:rsidRDefault="009F4A77" w:rsidP="00522274">
            <w:pPr>
              <w:spacing w:after="0"/>
              <w:jc w:val="center"/>
              <w:rPr>
                <w:rFonts w:ascii="Arial" w:eastAsia="Calibri" w:hAnsi="Arial" w:cs="Arial"/>
                <w:lang w:val="ro-RO"/>
              </w:rPr>
            </w:pPr>
            <w:r w:rsidRPr="00086879">
              <w:rPr>
                <w:rFonts w:ascii="Arial" w:eastAsia="Calibri" w:hAnsi="Arial" w:cs="Arial"/>
                <w:lang w:val="ro-RO"/>
              </w:rPr>
              <w:t>3.</w:t>
            </w:r>
          </w:p>
        </w:tc>
        <w:tc>
          <w:tcPr>
            <w:tcW w:w="3804" w:type="pct"/>
            <w:shd w:val="clear" w:color="auto" w:fill="DEEAF6" w:themeFill="accent1" w:themeFillTint="33"/>
            <w:vAlign w:val="center"/>
          </w:tcPr>
          <w:p w:rsidR="009F4A77" w:rsidRPr="00086879" w:rsidRDefault="009F4A77" w:rsidP="003E410A">
            <w:pPr>
              <w:spacing w:after="0"/>
              <w:jc w:val="both"/>
              <w:rPr>
                <w:rFonts w:ascii="Arial" w:eastAsia="Calibri" w:hAnsi="Arial" w:cs="Arial"/>
                <w:b/>
                <w:lang w:val="ro-RO"/>
              </w:rPr>
            </w:pPr>
            <w:r>
              <w:rPr>
                <w:rFonts w:ascii="Arial" w:eastAsia="Calibri" w:hAnsi="Arial" w:cs="Arial"/>
                <w:b/>
                <w:bCs/>
                <w:lang w:val="ro-RO"/>
              </w:rPr>
              <w:t>Contribuția solicitantului la valoarea cheltuielilor eligibile</w:t>
            </w:r>
          </w:p>
        </w:tc>
        <w:tc>
          <w:tcPr>
            <w:tcW w:w="762" w:type="pct"/>
            <w:shd w:val="clear" w:color="auto" w:fill="DEEAF6" w:themeFill="accent1" w:themeFillTint="33"/>
          </w:tcPr>
          <w:p w:rsidR="009F4A77" w:rsidRPr="00086879" w:rsidRDefault="00053A87" w:rsidP="003E410A">
            <w:pPr>
              <w:spacing w:after="0"/>
              <w:jc w:val="center"/>
              <w:rPr>
                <w:rFonts w:ascii="Arial" w:eastAsia="Calibri" w:hAnsi="Arial" w:cs="Arial"/>
                <w:b/>
                <w:lang w:val="ro-RO"/>
              </w:rPr>
            </w:pPr>
            <w:r>
              <w:rPr>
                <w:rFonts w:ascii="Arial" w:eastAsia="Calibri" w:hAnsi="Arial" w:cs="Arial"/>
                <w:b/>
                <w:lang w:val="ro-RO"/>
              </w:rPr>
              <w:t>5</w:t>
            </w:r>
          </w:p>
        </w:tc>
      </w:tr>
      <w:tr w:rsidR="009F4A77" w:rsidRPr="00086879" w:rsidTr="00562B81">
        <w:trPr>
          <w:trHeight w:val="349"/>
          <w:jc w:val="center"/>
        </w:trPr>
        <w:tc>
          <w:tcPr>
            <w:tcW w:w="434" w:type="pct"/>
            <w:vMerge/>
            <w:vAlign w:val="center"/>
          </w:tcPr>
          <w:p w:rsidR="009F4A77" w:rsidRPr="00086879" w:rsidDel="00912247" w:rsidRDefault="009F4A77" w:rsidP="003E410A">
            <w:pPr>
              <w:spacing w:after="0"/>
              <w:jc w:val="center"/>
              <w:rPr>
                <w:rFonts w:ascii="Arial" w:eastAsia="Calibri" w:hAnsi="Arial" w:cs="Arial"/>
                <w:lang w:val="ro-RO"/>
              </w:rPr>
            </w:pPr>
          </w:p>
        </w:tc>
        <w:tc>
          <w:tcPr>
            <w:tcW w:w="3804" w:type="pct"/>
            <w:vAlign w:val="center"/>
          </w:tcPr>
          <w:p w:rsidR="009F4A77" w:rsidRPr="00086879" w:rsidRDefault="009F4A77" w:rsidP="00ED4B2C">
            <w:pPr>
              <w:spacing w:after="0"/>
              <w:jc w:val="both"/>
              <w:rPr>
                <w:rFonts w:ascii="Arial" w:eastAsia="Calibri" w:hAnsi="Arial" w:cs="Arial"/>
                <w:lang w:val="ro-RO"/>
              </w:rPr>
            </w:pPr>
            <w:r w:rsidRPr="00086879">
              <w:rPr>
                <w:rFonts w:ascii="Arial" w:eastAsia="Calibri" w:hAnsi="Arial" w:cs="Arial"/>
                <w:lang w:val="ro-RO"/>
              </w:rPr>
              <w:t xml:space="preserve">a.  </w:t>
            </w:r>
            <w:r w:rsidRPr="00260336">
              <w:rPr>
                <w:rFonts w:ascii="Arial" w:eastAsia="Calibri" w:hAnsi="Arial" w:cs="Arial"/>
                <w:lang w:val="ro-RO"/>
              </w:rPr>
              <w:t xml:space="preserve">Pentru </w:t>
            </w:r>
            <w:r>
              <w:rPr>
                <w:rFonts w:ascii="Arial" w:eastAsia="Calibri" w:hAnsi="Arial" w:cs="Arial"/>
                <w:lang w:val="ro-RO"/>
              </w:rPr>
              <w:t>o contribuție cu peste 15 puncte procentuale, inclusiv, peste pragul stabilit conform ghidului</w:t>
            </w:r>
          </w:p>
        </w:tc>
        <w:tc>
          <w:tcPr>
            <w:tcW w:w="762" w:type="pct"/>
          </w:tcPr>
          <w:p w:rsidR="009F4A77" w:rsidRPr="00086879" w:rsidRDefault="00053A87" w:rsidP="003E410A">
            <w:pPr>
              <w:spacing w:after="0"/>
              <w:jc w:val="center"/>
              <w:rPr>
                <w:rFonts w:ascii="Arial" w:eastAsia="Calibri" w:hAnsi="Arial" w:cs="Arial"/>
                <w:lang w:val="ro-RO"/>
              </w:rPr>
            </w:pPr>
            <w:r>
              <w:rPr>
                <w:rFonts w:ascii="Arial" w:eastAsia="Calibri" w:hAnsi="Arial" w:cs="Arial"/>
                <w:lang w:val="ro-RO"/>
              </w:rPr>
              <w:t>5</w:t>
            </w:r>
          </w:p>
        </w:tc>
      </w:tr>
      <w:tr w:rsidR="009F4A77" w:rsidRPr="00086879" w:rsidTr="00562B81">
        <w:trPr>
          <w:trHeight w:val="283"/>
          <w:jc w:val="center"/>
        </w:trPr>
        <w:tc>
          <w:tcPr>
            <w:tcW w:w="434" w:type="pct"/>
            <w:vMerge/>
            <w:vAlign w:val="center"/>
          </w:tcPr>
          <w:p w:rsidR="009F4A77" w:rsidRPr="00086879" w:rsidDel="00912247" w:rsidRDefault="009F4A77" w:rsidP="003E410A">
            <w:pPr>
              <w:spacing w:after="0"/>
              <w:jc w:val="center"/>
              <w:rPr>
                <w:rFonts w:ascii="Arial" w:eastAsia="Calibri" w:hAnsi="Arial" w:cs="Arial"/>
                <w:lang w:val="ro-RO"/>
              </w:rPr>
            </w:pPr>
          </w:p>
        </w:tc>
        <w:tc>
          <w:tcPr>
            <w:tcW w:w="3804" w:type="pct"/>
            <w:vAlign w:val="center"/>
          </w:tcPr>
          <w:p w:rsidR="009F4A77" w:rsidRPr="00086879" w:rsidRDefault="009F4A77" w:rsidP="000905DF">
            <w:pPr>
              <w:spacing w:after="0"/>
              <w:jc w:val="both"/>
              <w:rPr>
                <w:rFonts w:ascii="Arial" w:eastAsia="Calibri" w:hAnsi="Arial" w:cs="Arial"/>
                <w:lang w:val="ro-RO"/>
              </w:rPr>
            </w:pPr>
            <w:r w:rsidRPr="00086879">
              <w:rPr>
                <w:rFonts w:ascii="Arial" w:eastAsia="Calibri" w:hAnsi="Arial" w:cs="Arial"/>
                <w:lang w:val="ro-RO"/>
              </w:rPr>
              <w:t xml:space="preserve">b.  </w:t>
            </w:r>
            <w:r>
              <w:rPr>
                <w:rFonts w:ascii="Arial" w:eastAsia="Calibri" w:hAnsi="Arial" w:cs="Arial"/>
                <w:lang w:val="ro-RO"/>
              </w:rPr>
              <w:t>Pentru o contribuție de până la 15 puncte procentuale, peste pragul stabilit conform ghidului</w:t>
            </w:r>
          </w:p>
        </w:tc>
        <w:tc>
          <w:tcPr>
            <w:tcW w:w="762" w:type="pct"/>
          </w:tcPr>
          <w:p w:rsidR="009F4A77" w:rsidRPr="00086879" w:rsidRDefault="00053A87" w:rsidP="003E410A">
            <w:pPr>
              <w:spacing w:after="0"/>
              <w:jc w:val="center"/>
              <w:rPr>
                <w:rFonts w:ascii="Arial" w:eastAsia="Calibri" w:hAnsi="Arial" w:cs="Arial"/>
                <w:lang w:val="ro-RO"/>
              </w:rPr>
            </w:pPr>
            <w:r>
              <w:rPr>
                <w:rFonts w:ascii="Arial" w:eastAsia="Calibri" w:hAnsi="Arial" w:cs="Arial"/>
                <w:lang w:val="ro-RO"/>
              </w:rPr>
              <w:t>3</w:t>
            </w:r>
          </w:p>
        </w:tc>
      </w:tr>
      <w:tr w:rsidR="009F4A77" w:rsidRPr="00086879" w:rsidTr="00562B81">
        <w:trPr>
          <w:trHeight w:val="510"/>
          <w:jc w:val="center"/>
        </w:trPr>
        <w:tc>
          <w:tcPr>
            <w:tcW w:w="434" w:type="pct"/>
            <w:vMerge w:val="restart"/>
            <w:vAlign w:val="center"/>
          </w:tcPr>
          <w:p w:rsidR="009F4A77" w:rsidRPr="00086879" w:rsidRDefault="009F4A77" w:rsidP="003E410A">
            <w:pPr>
              <w:spacing w:after="0"/>
              <w:jc w:val="center"/>
              <w:rPr>
                <w:rFonts w:ascii="Arial" w:eastAsia="Calibri" w:hAnsi="Arial" w:cs="Arial"/>
                <w:lang w:val="ro-RO"/>
              </w:rPr>
            </w:pPr>
            <w:r w:rsidRPr="00086879">
              <w:rPr>
                <w:rFonts w:ascii="Arial" w:eastAsia="Calibri" w:hAnsi="Arial" w:cs="Arial"/>
                <w:lang w:val="ro-RO"/>
              </w:rPr>
              <w:t>4.</w:t>
            </w:r>
          </w:p>
          <w:p w:rsidR="009F4A77" w:rsidRPr="00086879" w:rsidRDefault="009F4A77" w:rsidP="003E410A">
            <w:pPr>
              <w:spacing w:after="0"/>
              <w:rPr>
                <w:rFonts w:ascii="Arial" w:eastAsia="Calibri" w:hAnsi="Arial" w:cs="Arial"/>
                <w:lang w:val="ro-RO"/>
              </w:rPr>
            </w:pPr>
          </w:p>
        </w:tc>
        <w:tc>
          <w:tcPr>
            <w:tcW w:w="3804" w:type="pct"/>
            <w:shd w:val="clear" w:color="auto" w:fill="DEEAF6" w:themeFill="accent1" w:themeFillTint="33"/>
            <w:vAlign w:val="center"/>
          </w:tcPr>
          <w:p w:rsidR="009F4A77" w:rsidRPr="00086879" w:rsidRDefault="009F4A77" w:rsidP="003E410A">
            <w:pPr>
              <w:spacing w:after="0"/>
              <w:jc w:val="both"/>
              <w:rPr>
                <w:rFonts w:ascii="Arial" w:eastAsia="Calibri" w:hAnsi="Arial" w:cs="Arial"/>
                <w:b/>
                <w:lang w:val="ro-RO"/>
              </w:rPr>
            </w:pPr>
            <w:r w:rsidRPr="00086879">
              <w:rPr>
                <w:rFonts w:ascii="Arial" w:eastAsia="Calibri" w:hAnsi="Arial" w:cs="Arial"/>
                <w:b/>
                <w:bCs/>
                <w:lang w:val="ro-RO"/>
              </w:rPr>
              <w:t>Contribu</w:t>
            </w:r>
            <w:r>
              <w:rPr>
                <w:rFonts w:ascii="Arial" w:eastAsia="Calibri" w:hAnsi="Arial" w:cs="Arial"/>
                <w:b/>
                <w:bCs/>
                <w:lang w:val="ro-RO"/>
              </w:rPr>
              <w:t>ț</w:t>
            </w:r>
            <w:r w:rsidRPr="00086879">
              <w:rPr>
                <w:rFonts w:ascii="Arial" w:eastAsia="Calibri" w:hAnsi="Arial" w:cs="Arial"/>
                <w:b/>
                <w:bCs/>
                <w:lang w:val="ro-RO"/>
              </w:rPr>
              <w:t xml:space="preserve">ia proiectului la </w:t>
            </w:r>
            <w:r>
              <w:rPr>
                <w:rFonts w:ascii="Arial" w:eastAsia="Calibri" w:hAnsi="Arial" w:cs="Arial"/>
                <w:b/>
                <w:bCs/>
                <w:lang w:val="ro-RO"/>
              </w:rPr>
              <w:t>respectarea principiilor privind egalitatea de șanse și dezvoltare durabilă/ inovare</w:t>
            </w:r>
          </w:p>
        </w:tc>
        <w:tc>
          <w:tcPr>
            <w:tcW w:w="762" w:type="pct"/>
            <w:shd w:val="clear" w:color="auto" w:fill="DEEAF6" w:themeFill="accent1" w:themeFillTint="33"/>
          </w:tcPr>
          <w:p w:rsidR="009F4A77" w:rsidRPr="00086879" w:rsidRDefault="009F4A77" w:rsidP="003E410A">
            <w:pPr>
              <w:spacing w:after="0"/>
              <w:jc w:val="center"/>
              <w:rPr>
                <w:rFonts w:ascii="Arial" w:eastAsia="Calibri" w:hAnsi="Arial" w:cs="Arial"/>
                <w:b/>
                <w:lang w:val="ro-RO"/>
              </w:rPr>
            </w:pPr>
            <w:r>
              <w:rPr>
                <w:rFonts w:ascii="Arial" w:eastAsia="Calibri" w:hAnsi="Arial" w:cs="Arial"/>
                <w:b/>
                <w:lang w:val="ro-RO"/>
              </w:rPr>
              <w:t>15</w:t>
            </w:r>
          </w:p>
        </w:tc>
      </w:tr>
      <w:tr w:rsidR="009F4A77" w:rsidRPr="00086879" w:rsidTr="00562B81">
        <w:trPr>
          <w:trHeight w:val="70"/>
          <w:jc w:val="center"/>
        </w:trPr>
        <w:tc>
          <w:tcPr>
            <w:tcW w:w="434" w:type="pct"/>
            <w:vMerge/>
            <w:vAlign w:val="center"/>
          </w:tcPr>
          <w:p w:rsidR="009F4A77" w:rsidRPr="00086879" w:rsidRDefault="009F4A77" w:rsidP="003E410A">
            <w:pPr>
              <w:spacing w:after="0"/>
              <w:rPr>
                <w:rFonts w:ascii="Arial" w:eastAsia="Calibri" w:hAnsi="Arial" w:cs="Arial"/>
                <w:lang w:val="ro-RO"/>
              </w:rPr>
            </w:pPr>
          </w:p>
        </w:tc>
        <w:tc>
          <w:tcPr>
            <w:tcW w:w="3804" w:type="pct"/>
            <w:vAlign w:val="center"/>
          </w:tcPr>
          <w:p w:rsidR="009F4A77" w:rsidRPr="00260336" w:rsidRDefault="009F4A77" w:rsidP="003E410A">
            <w:pPr>
              <w:pStyle w:val="ListParagraph"/>
              <w:numPr>
                <w:ilvl w:val="0"/>
                <w:numId w:val="4"/>
              </w:numPr>
              <w:spacing w:after="0"/>
              <w:ind w:left="743"/>
              <w:jc w:val="both"/>
              <w:rPr>
                <w:rFonts w:ascii="Arial" w:eastAsia="Calibri" w:hAnsi="Arial" w:cs="Arial"/>
                <w:b/>
                <w:bCs/>
                <w:lang w:val="ro-RO"/>
              </w:rPr>
            </w:pPr>
            <w:r>
              <w:rPr>
                <w:rFonts w:ascii="Arial" w:eastAsia="Calibri" w:hAnsi="Arial" w:cs="Arial"/>
                <w:b/>
                <w:bCs/>
                <w:lang w:val="ro-RO"/>
              </w:rPr>
              <w:t>Egalitatea de sanse</w:t>
            </w:r>
          </w:p>
        </w:tc>
        <w:tc>
          <w:tcPr>
            <w:tcW w:w="762" w:type="pct"/>
          </w:tcPr>
          <w:p w:rsidR="009F4A77" w:rsidRPr="007562FD" w:rsidRDefault="009F4A77" w:rsidP="003E410A">
            <w:pPr>
              <w:spacing w:after="0"/>
              <w:jc w:val="center"/>
              <w:rPr>
                <w:rFonts w:ascii="Arial" w:eastAsia="Calibri" w:hAnsi="Arial" w:cs="Arial"/>
                <w:b/>
                <w:lang w:val="ro-RO"/>
              </w:rPr>
            </w:pPr>
            <w:r>
              <w:rPr>
                <w:rFonts w:ascii="Arial" w:eastAsia="Calibri" w:hAnsi="Arial" w:cs="Arial"/>
                <w:b/>
                <w:lang w:val="ro-RO"/>
              </w:rPr>
              <w:t>10</w:t>
            </w:r>
          </w:p>
        </w:tc>
      </w:tr>
      <w:tr w:rsidR="009F4A77" w:rsidRPr="00086879" w:rsidTr="00562B81">
        <w:trPr>
          <w:trHeight w:val="342"/>
          <w:jc w:val="center"/>
        </w:trPr>
        <w:tc>
          <w:tcPr>
            <w:tcW w:w="434" w:type="pct"/>
            <w:vMerge/>
            <w:vAlign w:val="center"/>
          </w:tcPr>
          <w:p w:rsidR="009F4A77" w:rsidRPr="00086879" w:rsidRDefault="009F4A77" w:rsidP="003E410A">
            <w:pPr>
              <w:spacing w:after="0"/>
              <w:rPr>
                <w:rFonts w:ascii="Arial" w:eastAsia="Calibri" w:hAnsi="Arial" w:cs="Arial"/>
                <w:lang w:val="ro-RO"/>
              </w:rPr>
            </w:pPr>
          </w:p>
        </w:tc>
        <w:tc>
          <w:tcPr>
            <w:tcW w:w="3804" w:type="pct"/>
            <w:vAlign w:val="center"/>
          </w:tcPr>
          <w:p w:rsidR="009F4A77" w:rsidRPr="00086879" w:rsidRDefault="009F4A77" w:rsidP="003E410A">
            <w:pPr>
              <w:spacing w:after="0"/>
              <w:jc w:val="both"/>
              <w:rPr>
                <w:rFonts w:ascii="Arial" w:eastAsia="Calibri" w:hAnsi="Arial" w:cs="Arial"/>
                <w:lang w:val="ro-RO"/>
              </w:rPr>
            </w:pPr>
            <w:r w:rsidRPr="00086879">
              <w:rPr>
                <w:rFonts w:ascii="Arial" w:eastAsia="Calibri" w:hAnsi="Arial" w:cs="Arial"/>
                <w:lang w:val="ro-RO"/>
              </w:rPr>
              <w:t xml:space="preserve">a. </w:t>
            </w:r>
            <w:r>
              <w:rPr>
                <w:rFonts w:ascii="Arial" w:eastAsia="Calibri" w:hAnsi="Arial" w:cs="Arial"/>
                <w:bCs/>
                <w:lang w:val="ro-RO"/>
              </w:rPr>
              <w:t>Crearea de locuri de muncă pentru pescari comerciali cu vârsta peste 50 ani;</w:t>
            </w:r>
          </w:p>
        </w:tc>
        <w:tc>
          <w:tcPr>
            <w:tcW w:w="762" w:type="pct"/>
          </w:tcPr>
          <w:p w:rsidR="009F4A77" w:rsidRPr="00086879" w:rsidRDefault="009F4A77" w:rsidP="003E410A">
            <w:pPr>
              <w:spacing w:after="0"/>
              <w:jc w:val="center"/>
              <w:rPr>
                <w:rFonts w:ascii="Arial" w:eastAsia="Calibri" w:hAnsi="Arial" w:cs="Arial"/>
                <w:lang w:val="ro-RO"/>
              </w:rPr>
            </w:pPr>
            <w:r>
              <w:rPr>
                <w:rFonts w:ascii="Arial" w:eastAsia="Calibri" w:hAnsi="Arial" w:cs="Arial"/>
                <w:lang w:val="ro-RO"/>
              </w:rPr>
              <w:t>10</w:t>
            </w:r>
          </w:p>
        </w:tc>
      </w:tr>
      <w:tr w:rsidR="009F4A77" w:rsidRPr="00086879" w:rsidTr="00562B81">
        <w:trPr>
          <w:trHeight w:val="255"/>
          <w:jc w:val="center"/>
        </w:trPr>
        <w:tc>
          <w:tcPr>
            <w:tcW w:w="434" w:type="pct"/>
            <w:vMerge/>
            <w:vAlign w:val="center"/>
          </w:tcPr>
          <w:p w:rsidR="009F4A77" w:rsidRPr="00086879" w:rsidRDefault="009F4A77" w:rsidP="003E410A">
            <w:pPr>
              <w:spacing w:after="0"/>
              <w:rPr>
                <w:rFonts w:ascii="Arial" w:eastAsia="Calibri" w:hAnsi="Arial" w:cs="Arial"/>
                <w:lang w:val="ro-RO"/>
              </w:rPr>
            </w:pPr>
          </w:p>
        </w:tc>
        <w:tc>
          <w:tcPr>
            <w:tcW w:w="3804" w:type="pct"/>
            <w:vAlign w:val="center"/>
          </w:tcPr>
          <w:p w:rsidR="009F4A77" w:rsidRPr="00086879" w:rsidRDefault="009F4A77" w:rsidP="003E410A">
            <w:pPr>
              <w:spacing w:after="0"/>
              <w:jc w:val="both"/>
              <w:rPr>
                <w:rFonts w:ascii="Arial" w:eastAsia="Calibri" w:hAnsi="Arial" w:cs="Arial"/>
                <w:lang w:val="ro-RO"/>
              </w:rPr>
            </w:pPr>
            <w:r w:rsidRPr="00086879">
              <w:rPr>
                <w:rFonts w:ascii="Arial" w:eastAsia="Calibri" w:hAnsi="Arial" w:cs="Arial"/>
                <w:lang w:val="ro-RO"/>
              </w:rPr>
              <w:t xml:space="preserve">b. </w:t>
            </w:r>
            <w:r>
              <w:rPr>
                <w:rFonts w:ascii="Arial" w:eastAsia="Calibri" w:hAnsi="Arial" w:cs="Arial"/>
                <w:bCs/>
                <w:lang w:val="ro-RO"/>
              </w:rPr>
              <w:t>Crearea de locuri de muncă pentru femei/ tineri până în 40 ani/ persoane cu dizabilități/ șomeri/ alte categorii defavorizate</w:t>
            </w:r>
            <w:r w:rsidRPr="00086879">
              <w:rPr>
                <w:rFonts w:ascii="Arial" w:eastAsia="Calibri" w:hAnsi="Arial" w:cs="Arial"/>
                <w:lang w:val="ro-RO"/>
              </w:rPr>
              <w:t xml:space="preserve"> </w:t>
            </w:r>
          </w:p>
        </w:tc>
        <w:tc>
          <w:tcPr>
            <w:tcW w:w="762" w:type="pct"/>
          </w:tcPr>
          <w:p w:rsidR="009F4A77" w:rsidRPr="00086879" w:rsidRDefault="009F4A77" w:rsidP="003E410A">
            <w:pPr>
              <w:spacing w:after="0"/>
              <w:jc w:val="center"/>
              <w:rPr>
                <w:rFonts w:ascii="Arial" w:eastAsia="Calibri" w:hAnsi="Arial" w:cs="Arial"/>
                <w:lang w:val="ro-RO"/>
              </w:rPr>
            </w:pPr>
            <w:r>
              <w:rPr>
                <w:rFonts w:ascii="Arial" w:eastAsia="Calibri" w:hAnsi="Arial" w:cs="Arial"/>
                <w:lang w:val="ro-RO"/>
              </w:rPr>
              <w:t>5</w:t>
            </w:r>
          </w:p>
        </w:tc>
      </w:tr>
      <w:tr w:rsidR="009F4A77" w:rsidRPr="00086879" w:rsidTr="00562B81">
        <w:trPr>
          <w:trHeight w:val="259"/>
          <w:jc w:val="center"/>
        </w:trPr>
        <w:tc>
          <w:tcPr>
            <w:tcW w:w="434" w:type="pct"/>
            <w:vMerge/>
            <w:vAlign w:val="center"/>
          </w:tcPr>
          <w:p w:rsidR="009F4A77" w:rsidRPr="00086879" w:rsidRDefault="009F4A77" w:rsidP="003E410A">
            <w:pPr>
              <w:spacing w:after="0"/>
              <w:rPr>
                <w:rFonts w:ascii="Arial" w:eastAsia="Calibri" w:hAnsi="Arial" w:cs="Arial"/>
                <w:lang w:val="ro-RO"/>
              </w:rPr>
            </w:pPr>
          </w:p>
        </w:tc>
        <w:tc>
          <w:tcPr>
            <w:tcW w:w="3804" w:type="pct"/>
            <w:tcBorders>
              <w:bottom w:val="single" w:sz="4" w:space="0" w:color="auto"/>
            </w:tcBorders>
            <w:vAlign w:val="center"/>
          </w:tcPr>
          <w:p w:rsidR="009F4A77" w:rsidRPr="00260336" w:rsidRDefault="009F4A77" w:rsidP="003E410A">
            <w:pPr>
              <w:pStyle w:val="ListParagraph"/>
              <w:numPr>
                <w:ilvl w:val="0"/>
                <w:numId w:val="4"/>
              </w:numPr>
              <w:spacing w:after="0"/>
              <w:ind w:left="743"/>
              <w:jc w:val="both"/>
              <w:rPr>
                <w:rFonts w:ascii="Arial" w:eastAsia="Calibri" w:hAnsi="Arial" w:cs="Arial"/>
                <w:b/>
                <w:lang w:val="ro-RO"/>
              </w:rPr>
            </w:pPr>
            <w:r>
              <w:rPr>
                <w:rFonts w:ascii="Arial" w:eastAsia="Calibri" w:hAnsi="Arial" w:cs="Arial"/>
                <w:b/>
                <w:lang w:val="ro-RO"/>
              </w:rPr>
              <w:t>Dezvoltare durabila/ inovare</w:t>
            </w:r>
          </w:p>
        </w:tc>
        <w:tc>
          <w:tcPr>
            <w:tcW w:w="762" w:type="pct"/>
            <w:tcBorders>
              <w:bottom w:val="single" w:sz="4" w:space="0" w:color="auto"/>
            </w:tcBorders>
          </w:tcPr>
          <w:p w:rsidR="009F4A77" w:rsidRPr="007562FD" w:rsidRDefault="009F4A77" w:rsidP="003E410A">
            <w:pPr>
              <w:spacing w:after="0"/>
              <w:jc w:val="center"/>
              <w:rPr>
                <w:rFonts w:ascii="Arial" w:eastAsia="Calibri" w:hAnsi="Arial" w:cs="Arial"/>
                <w:b/>
                <w:lang w:val="ro-RO"/>
              </w:rPr>
            </w:pPr>
            <w:r w:rsidRPr="007562FD">
              <w:rPr>
                <w:rFonts w:ascii="Arial" w:eastAsia="Calibri" w:hAnsi="Arial" w:cs="Arial"/>
                <w:b/>
                <w:lang w:val="ro-RO"/>
              </w:rPr>
              <w:t>5</w:t>
            </w:r>
          </w:p>
        </w:tc>
      </w:tr>
      <w:tr w:rsidR="009F4A77" w:rsidRPr="00086879" w:rsidTr="00562B81">
        <w:trPr>
          <w:trHeight w:val="288"/>
          <w:jc w:val="center"/>
        </w:trPr>
        <w:tc>
          <w:tcPr>
            <w:tcW w:w="434" w:type="pct"/>
            <w:vMerge/>
            <w:tcBorders>
              <w:bottom w:val="single" w:sz="4" w:space="0" w:color="auto"/>
            </w:tcBorders>
            <w:vAlign w:val="center"/>
          </w:tcPr>
          <w:p w:rsidR="009F4A77" w:rsidRPr="00086879" w:rsidRDefault="009F4A77" w:rsidP="003E410A">
            <w:pPr>
              <w:spacing w:after="0"/>
              <w:rPr>
                <w:rFonts w:ascii="Arial" w:eastAsia="Calibri" w:hAnsi="Arial" w:cs="Arial"/>
                <w:lang w:val="ro-RO"/>
              </w:rPr>
            </w:pPr>
          </w:p>
        </w:tc>
        <w:tc>
          <w:tcPr>
            <w:tcW w:w="380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F4A77" w:rsidRPr="00086879" w:rsidRDefault="009F4A77" w:rsidP="003E410A">
            <w:pPr>
              <w:spacing w:after="0"/>
              <w:jc w:val="both"/>
              <w:rPr>
                <w:rFonts w:ascii="Arial" w:eastAsia="Calibri" w:hAnsi="Arial" w:cs="Arial"/>
                <w:lang w:val="ro-RO"/>
              </w:rPr>
            </w:pPr>
            <w:r>
              <w:rPr>
                <w:rFonts w:ascii="Arial" w:eastAsia="Calibri" w:hAnsi="Arial" w:cs="Arial"/>
                <w:lang w:val="ro-RO"/>
              </w:rPr>
              <w:t>Proiectul utilizează facilități/ tehnologii/ echipamente/ utilaje/ dotări cu caracter inovator la nivel local/ organizațional demonstrate prin documente emise de proiectant/ producători/ organisme de certificare/ proprietate industriala/ intelectuală/ alte organisme cu rol de cercetare-dezvoltare</w:t>
            </w:r>
          </w:p>
        </w:tc>
        <w:tc>
          <w:tcPr>
            <w:tcW w:w="762" w:type="pct"/>
            <w:tcBorders>
              <w:bottom w:val="single" w:sz="4" w:space="0" w:color="auto"/>
            </w:tcBorders>
            <w:shd w:val="clear" w:color="auto" w:fill="auto"/>
          </w:tcPr>
          <w:p w:rsidR="009F4A77" w:rsidRPr="007562FD" w:rsidRDefault="009F4A77" w:rsidP="003E410A">
            <w:pPr>
              <w:spacing w:after="0"/>
              <w:jc w:val="center"/>
              <w:rPr>
                <w:rFonts w:ascii="Arial" w:eastAsia="Calibri" w:hAnsi="Arial" w:cs="Arial"/>
                <w:lang w:val="ro-RO"/>
              </w:rPr>
            </w:pPr>
            <w:r w:rsidRPr="007562FD">
              <w:rPr>
                <w:rFonts w:ascii="Arial" w:eastAsia="Calibri" w:hAnsi="Arial" w:cs="Arial"/>
                <w:lang w:val="ro-RO"/>
              </w:rPr>
              <w:t>5</w:t>
            </w:r>
          </w:p>
        </w:tc>
      </w:tr>
      <w:tr w:rsidR="009F4A77" w:rsidRPr="00086879" w:rsidTr="00562B81">
        <w:trPr>
          <w:trHeight w:val="425"/>
          <w:jc w:val="center"/>
        </w:trPr>
        <w:tc>
          <w:tcPr>
            <w:tcW w:w="434" w:type="pct"/>
            <w:shd w:val="clear" w:color="auto" w:fill="DEEAF6" w:themeFill="accent1" w:themeFillTint="33"/>
            <w:vAlign w:val="center"/>
          </w:tcPr>
          <w:p w:rsidR="009F4A77" w:rsidRPr="00086879" w:rsidRDefault="009F4A77" w:rsidP="003E410A">
            <w:pPr>
              <w:spacing w:after="0"/>
              <w:jc w:val="center"/>
              <w:rPr>
                <w:rFonts w:ascii="Arial" w:eastAsia="Calibri" w:hAnsi="Arial" w:cs="Arial"/>
                <w:lang w:val="ro-RO"/>
              </w:rPr>
            </w:pPr>
          </w:p>
        </w:tc>
        <w:tc>
          <w:tcPr>
            <w:tcW w:w="3804" w:type="pct"/>
            <w:shd w:val="clear" w:color="auto" w:fill="DEEAF6" w:themeFill="accent1" w:themeFillTint="33"/>
            <w:vAlign w:val="center"/>
          </w:tcPr>
          <w:p w:rsidR="009F4A77" w:rsidRPr="00086879" w:rsidRDefault="009F4A77" w:rsidP="003E410A">
            <w:pPr>
              <w:spacing w:after="0"/>
              <w:jc w:val="center"/>
              <w:rPr>
                <w:rFonts w:ascii="Arial" w:eastAsia="Calibri" w:hAnsi="Arial" w:cs="Arial"/>
                <w:lang w:val="ro-RO"/>
              </w:rPr>
            </w:pPr>
            <w:r w:rsidRPr="00086879">
              <w:rPr>
                <w:rFonts w:ascii="Arial" w:eastAsia="Calibri" w:hAnsi="Arial" w:cs="Arial"/>
                <w:b/>
                <w:bCs/>
                <w:lang w:val="ro-RO"/>
              </w:rPr>
              <w:t>PUNCTAJ TOTAL</w:t>
            </w:r>
          </w:p>
        </w:tc>
        <w:tc>
          <w:tcPr>
            <w:tcW w:w="762" w:type="pct"/>
            <w:shd w:val="clear" w:color="auto" w:fill="DEEAF6" w:themeFill="accent1" w:themeFillTint="33"/>
          </w:tcPr>
          <w:p w:rsidR="009F4A77" w:rsidRPr="00086879" w:rsidRDefault="009F4A77" w:rsidP="003E410A">
            <w:pPr>
              <w:spacing w:after="0"/>
              <w:jc w:val="center"/>
              <w:rPr>
                <w:rFonts w:ascii="Arial" w:eastAsia="Calibri" w:hAnsi="Arial" w:cs="Arial"/>
                <w:b/>
                <w:lang w:val="ro-RO"/>
              </w:rPr>
            </w:pPr>
            <w:r w:rsidRPr="00086879">
              <w:rPr>
                <w:rFonts w:ascii="Arial" w:eastAsia="Calibri" w:hAnsi="Arial" w:cs="Arial"/>
                <w:b/>
                <w:lang w:val="ro-RO"/>
              </w:rPr>
              <w:t>100</w:t>
            </w:r>
          </w:p>
        </w:tc>
      </w:tr>
    </w:tbl>
    <w:p w:rsidR="0049749C" w:rsidRDefault="0049749C" w:rsidP="006C6FA3">
      <w:pPr>
        <w:autoSpaceDE w:val="0"/>
        <w:autoSpaceDN w:val="0"/>
        <w:adjustRightInd w:val="0"/>
        <w:ind w:right="-450"/>
        <w:rPr>
          <w:rFonts w:ascii="Trebuchet MS" w:eastAsia="Calibri" w:hAnsi="Trebuchet MS" w:cs="Arial"/>
          <w:b/>
          <w:bCs/>
          <w:iCs/>
          <w:color w:val="000000"/>
          <w:sz w:val="24"/>
          <w:szCs w:val="24"/>
          <w:lang w:val="ro-RO"/>
        </w:rPr>
      </w:pPr>
    </w:p>
    <w:p w:rsidR="00810D3F" w:rsidRPr="00DA77BD" w:rsidRDefault="00810D3F" w:rsidP="00810D3F">
      <w:pPr>
        <w:tabs>
          <w:tab w:val="left" w:pos="3750"/>
          <w:tab w:val="right" w:pos="9637"/>
        </w:tabs>
        <w:spacing w:after="0"/>
        <w:ind w:right="284"/>
        <w:jc w:val="right"/>
        <w:rPr>
          <w:rFonts w:ascii="Trebuchet MS" w:eastAsia="Calibri" w:hAnsi="Trebuchet MS" w:cs="Times New Roman"/>
          <w:b/>
          <w:lang w:val="ro-RO"/>
        </w:rPr>
      </w:pPr>
    </w:p>
    <w:p w:rsidR="00810D3F" w:rsidRPr="00EC542F" w:rsidRDefault="00810D3F" w:rsidP="00810D3F">
      <w:pPr>
        <w:spacing w:after="0" w:line="240" w:lineRule="auto"/>
        <w:jc w:val="both"/>
        <w:rPr>
          <w:rFonts w:ascii="Trebuchet MS" w:eastAsia="Times New Roman" w:hAnsi="Trebuchet MS" w:cs="Arial"/>
          <w:lang w:val="ro-RO" w:eastAsia="ro-RO"/>
        </w:rPr>
      </w:pPr>
      <w:r w:rsidRPr="00EC542F">
        <w:rPr>
          <w:rFonts w:ascii="Trebuchet MS" w:eastAsia="Times New Roman" w:hAnsi="Trebuchet MS" w:cs="Arial"/>
          <w:b/>
          <w:lang w:val="ro-RO" w:eastAsia="ro-RO"/>
        </w:rPr>
        <w:t>Observaţii:</w:t>
      </w:r>
    </w:p>
    <w:p w:rsidR="00810D3F" w:rsidRPr="00EC542F" w:rsidRDefault="00810D3F" w:rsidP="00810D3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rebuchet MS" w:eastAsia="Times New Roman" w:hAnsi="Trebuchet MS" w:cs="Times New Roman"/>
          <w:lang w:val="ro-RO" w:eastAsia="ro-RO"/>
        </w:rPr>
      </w:pPr>
      <w:r w:rsidRPr="00EC542F">
        <w:rPr>
          <w:rFonts w:ascii="Trebuchet MS" w:eastAsia="Times New Roman" w:hAnsi="Trebuchet MS" w:cs="Times New Roman"/>
          <w:lang w:val="ro-RO" w:eastAsia="ro-RO"/>
        </w:rPr>
        <w:t xml:space="preserve">se va preciza dacă proiectul este propus pentru aprobare/ respingere, inclusiv motivele care au condus la propunerea de respingere </w:t>
      </w:r>
    </w:p>
    <w:p w:rsidR="00810D3F" w:rsidRPr="00EC542F" w:rsidRDefault="00810D3F" w:rsidP="00810D3F">
      <w:pPr>
        <w:numPr>
          <w:ilvl w:val="0"/>
          <w:numId w:val="8"/>
        </w:numPr>
        <w:spacing w:after="0" w:line="240" w:lineRule="auto"/>
        <w:contextualSpacing/>
        <w:jc w:val="both"/>
        <w:rPr>
          <w:rFonts w:ascii="Trebuchet MS" w:eastAsia="Times New Roman" w:hAnsi="Trebuchet MS" w:cs="Times New Roman"/>
          <w:lang w:val="ro-RO" w:eastAsia="ro-RO"/>
        </w:rPr>
      </w:pPr>
      <w:r w:rsidRPr="00EC542F">
        <w:rPr>
          <w:rFonts w:ascii="Trebuchet MS" w:eastAsia="Times New Roman" w:hAnsi="Trebuchet MS" w:cs="Times New Roman"/>
          <w:lang w:val="ro-RO" w:eastAsia="ro-RO"/>
        </w:rPr>
        <w:t>Bugetul indicativ rezultat în urma evaluării (valoare totală, valoare eligibilă, valoare nerambursabilă).</w:t>
      </w:r>
    </w:p>
    <w:p w:rsidR="00810D3F" w:rsidRPr="00EC542F" w:rsidRDefault="00810D3F" w:rsidP="00810D3F">
      <w:pPr>
        <w:spacing w:after="0" w:line="240" w:lineRule="auto"/>
        <w:rPr>
          <w:rFonts w:ascii="Trebuchet MS" w:eastAsia="Times New Roman" w:hAnsi="Trebuchet MS" w:cs="Arial"/>
          <w:lang w:val="ro-RO" w:eastAsia="ro-RO"/>
        </w:rPr>
      </w:pPr>
    </w:p>
    <w:p w:rsidR="00810D3F" w:rsidRPr="00EC542F" w:rsidRDefault="00810D3F" w:rsidP="00810D3F">
      <w:pPr>
        <w:spacing w:after="0" w:line="240" w:lineRule="auto"/>
        <w:rPr>
          <w:rFonts w:ascii="Trebuchet MS" w:eastAsia="Times New Roman" w:hAnsi="Trebuchet MS" w:cs="Arial"/>
          <w:lang w:val="ro-RO" w:eastAsia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63"/>
        <w:gridCol w:w="1590"/>
        <w:gridCol w:w="1896"/>
      </w:tblGrid>
      <w:tr w:rsidR="00810D3F" w:rsidRPr="00EC542F" w:rsidTr="00214465">
        <w:trPr>
          <w:trHeight w:val="291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810D3F" w:rsidRPr="00EC542F" w:rsidRDefault="00810D3F" w:rsidP="0021446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lang w:val="ro-RO" w:eastAsia="fr-FR"/>
              </w:rPr>
            </w:pPr>
            <w:r w:rsidRPr="00EC542F">
              <w:rPr>
                <w:rFonts w:ascii="Trebuchet MS" w:eastAsia="Times New Roman" w:hAnsi="Trebuchet MS" w:cs="Arial"/>
                <w:b/>
                <w:lang w:val="ro-RO" w:eastAsia="fr-FR"/>
              </w:rPr>
              <w:t>Nume/prenume expert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810D3F" w:rsidRPr="00EC542F" w:rsidRDefault="00810D3F" w:rsidP="0021446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lang w:val="ro-RO" w:eastAsia="fr-FR"/>
              </w:rPr>
            </w:pPr>
            <w:r w:rsidRPr="00EC542F">
              <w:rPr>
                <w:rFonts w:ascii="Trebuchet MS" w:eastAsia="Times New Roman" w:hAnsi="Trebuchet MS" w:cs="Arial"/>
                <w:b/>
                <w:lang w:val="ro-RO" w:eastAsia="fr-FR"/>
              </w:rPr>
              <w:t>Semnătură</w:t>
            </w:r>
          </w:p>
        </w:tc>
        <w:tc>
          <w:tcPr>
            <w:tcW w:w="1896" w:type="dxa"/>
            <w:vAlign w:val="center"/>
          </w:tcPr>
          <w:p w:rsidR="00810D3F" w:rsidRPr="00EC542F" w:rsidRDefault="00810D3F" w:rsidP="0021446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lang w:val="ro-RO" w:eastAsia="fr-FR"/>
              </w:rPr>
            </w:pPr>
            <w:r w:rsidRPr="00EC542F">
              <w:rPr>
                <w:rFonts w:ascii="Trebuchet MS" w:eastAsia="Times New Roman" w:hAnsi="Trebuchet MS" w:cs="Arial"/>
                <w:b/>
                <w:lang w:val="ro-RO" w:eastAsia="fr-FR"/>
              </w:rPr>
              <w:t>Data</w:t>
            </w:r>
          </w:p>
        </w:tc>
      </w:tr>
      <w:tr w:rsidR="00810D3F" w:rsidRPr="00EC542F" w:rsidTr="00214465">
        <w:trPr>
          <w:trHeight w:val="291"/>
          <w:jc w:val="center"/>
        </w:trPr>
        <w:tc>
          <w:tcPr>
            <w:tcW w:w="0" w:type="auto"/>
            <w:shd w:val="clear" w:color="auto" w:fill="auto"/>
            <w:vAlign w:val="bottom"/>
          </w:tcPr>
          <w:p w:rsidR="00810D3F" w:rsidRPr="00EC542F" w:rsidRDefault="00810D3F" w:rsidP="0021446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lang w:val="ro-RO" w:eastAsia="fr-FR"/>
              </w:rPr>
            </w:pPr>
            <w:r w:rsidRPr="00EC542F">
              <w:rPr>
                <w:rFonts w:ascii="Trebuchet MS" w:eastAsia="Times New Roman" w:hAnsi="Trebuchet MS" w:cs="Arial"/>
                <w:lang w:val="ro-RO" w:eastAsia="fr-FR"/>
              </w:rPr>
              <w:t>……………………………………………</w:t>
            </w:r>
          </w:p>
        </w:tc>
        <w:tc>
          <w:tcPr>
            <w:tcW w:w="0" w:type="auto"/>
            <w:shd w:val="clear" w:color="auto" w:fill="auto"/>
            <w:vAlign w:val="bottom"/>
          </w:tcPr>
          <w:p w:rsidR="00810D3F" w:rsidRPr="00EC542F" w:rsidRDefault="00810D3F" w:rsidP="0021446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lang w:val="ro-RO" w:eastAsia="fr-FR"/>
              </w:rPr>
            </w:pPr>
            <w:r w:rsidRPr="00EC542F">
              <w:rPr>
                <w:rFonts w:ascii="Trebuchet MS" w:eastAsia="Times New Roman" w:hAnsi="Trebuchet MS" w:cs="Arial"/>
                <w:lang w:val="ro-RO" w:eastAsia="fr-FR"/>
              </w:rPr>
              <w:t>…………………...</w:t>
            </w:r>
          </w:p>
        </w:tc>
        <w:tc>
          <w:tcPr>
            <w:tcW w:w="1896" w:type="dxa"/>
            <w:vAlign w:val="bottom"/>
          </w:tcPr>
          <w:p w:rsidR="00810D3F" w:rsidRPr="00EC542F" w:rsidRDefault="00810D3F" w:rsidP="00214465">
            <w:pPr>
              <w:spacing w:after="0" w:line="240" w:lineRule="auto"/>
              <w:jc w:val="center"/>
              <w:rPr>
                <w:rFonts w:ascii="Trebuchet MS" w:eastAsia="Times New Roman" w:hAnsi="Trebuchet MS" w:cs="Arial"/>
                <w:lang w:val="ro-RO" w:eastAsia="fr-FR"/>
              </w:rPr>
            </w:pPr>
          </w:p>
        </w:tc>
      </w:tr>
    </w:tbl>
    <w:p w:rsidR="00810D3F" w:rsidRPr="00EC542F" w:rsidRDefault="00810D3F" w:rsidP="00810D3F">
      <w:pPr>
        <w:spacing w:after="0" w:line="240" w:lineRule="auto"/>
        <w:rPr>
          <w:rFonts w:ascii="Trebuchet MS" w:eastAsia="Times New Roman" w:hAnsi="Trebuchet MS" w:cs="Arial"/>
          <w:b/>
          <w:lang w:val="ro-RO" w:eastAsia="ro-RO"/>
        </w:rPr>
      </w:pPr>
    </w:p>
    <w:p w:rsidR="00810D3F" w:rsidRPr="00EC542F" w:rsidRDefault="00810D3F" w:rsidP="00810D3F">
      <w:pPr>
        <w:spacing w:after="120" w:line="240" w:lineRule="auto"/>
        <w:jc w:val="both"/>
        <w:rPr>
          <w:rFonts w:ascii="Trebuchet MS" w:eastAsia="Times New Roman" w:hAnsi="Trebuchet MS" w:cs="Arial"/>
          <w:b/>
          <w:lang w:val="ro-RO" w:eastAsia="fr-FR"/>
        </w:rPr>
      </w:pPr>
      <w:bookmarkStart w:id="0" w:name="_GoBack"/>
      <w:bookmarkEnd w:id="0"/>
    </w:p>
    <w:p w:rsidR="00810D3F" w:rsidRPr="0065271D" w:rsidRDefault="00810D3F" w:rsidP="00810D3F">
      <w:pPr>
        <w:spacing w:after="0" w:line="240" w:lineRule="auto"/>
        <w:jc w:val="both"/>
        <w:rPr>
          <w:rFonts w:ascii="Trebuchet MS" w:eastAsia="Times New Roman" w:hAnsi="Trebuchet MS" w:cs="Arial"/>
          <w:b/>
          <w:lang w:val="ro-RO" w:eastAsia="fr-FR"/>
        </w:rPr>
      </w:pPr>
      <w:r w:rsidRPr="0065271D">
        <w:rPr>
          <w:rFonts w:ascii="Trebuchet MS" w:eastAsia="Times New Roman" w:hAnsi="Trebuchet MS" w:cs="Arial"/>
          <w:b/>
          <w:lang w:val="ro-RO" w:eastAsia="fr-FR"/>
        </w:rPr>
        <w:t>Observaţii Manager proiect – FLAG Dunărea de Sud Vest:</w:t>
      </w:r>
    </w:p>
    <w:p w:rsidR="00810D3F" w:rsidRPr="0065271D" w:rsidRDefault="00810D3F" w:rsidP="00810D3F">
      <w:pPr>
        <w:spacing w:after="0" w:line="240" w:lineRule="auto"/>
        <w:jc w:val="both"/>
        <w:rPr>
          <w:rFonts w:ascii="Trebuchet MS" w:eastAsia="Times New Roman" w:hAnsi="Trebuchet MS" w:cs="Arial"/>
          <w:b/>
          <w:lang w:val="ro-RO" w:eastAsia="fr-FR"/>
        </w:rPr>
      </w:pPr>
      <w:r w:rsidRPr="0065271D">
        <w:rPr>
          <w:rFonts w:ascii="Trebuchet MS" w:eastAsia="Times New Roman" w:hAnsi="Trebuchet MS" w:cs="Arial"/>
          <w:b/>
          <w:lang w:val="ro-RO" w:eastAsia="fr-FR"/>
        </w:rPr>
        <w:t>...................................................................................................... ......................................................................................................</w:t>
      </w:r>
    </w:p>
    <w:p w:rsidR="00810D3F" w:rsidRPr="0065271D" w:rsidRDefault="00810D3F" w:rsidP="00810D3F">
      <w:pPr>
        <w:tabs>
          <w:tab w:val="left" w:pos="1950"/>
        </w:tabs>
        <w:spacing w:after="0" w:line="240" w:lineRule="auto"/>
        <w:jc w:val="both"/>
        <w:rPr>
          <w:rFonts w:ascii="Trebuchet MS" w:eastAsia="Times New Roman" w:hAnsi="Trebuchet MS" w:cs="Arial"/>
          <w:b/>
          <w:lang w:val="ro-RO" w:eastAsia="fr-FR"/>
        </w:rPr>
      </w:pPr>
    </w:p>
    <w:p w:rsidR="00810D3F" w:rsidRPr="0065271D" w:rsidRDefault="00810D3F" w:rsidP="00810D3F">
      <w:pPr>
        <w:tabs>
          <w:tab w:val="left" w:pos="1950"/>
        </w:tabs>
        <w:spacing w:after="0" w:line="240" w:lineRule="auto"/>
        <w:jc w:val="both"/>
        <w:rPr>
          <w:rFonts w:ascii="Trebuchet MS" w:eastAsia="Times New Roman" w:hAnsi="Trebuchet MS" w:cs="Arial"/>
          <w:lang w:val="ro-RO" w:eastAsia="fr-FR"/>
        </w:rPr>
      </w:pPr>
      <w:r w:rsidRPr="0065271D">
        <w:rPr>
          <w:rFonts w:ascii="Trebuchet MS" w:eastAsia="Times New Roman" w:hAnsi="Trebuchet MS" w:cs="Arial"/>
          <w:b/>
          <w:lang w:val="ro-RO" w:eastAsia="fr-FR"/>
        </w:rPr>
        <w:t>Manager proiect – FLAG Dunărea de Sud Vest</w:t>
      </w:r>
      <w:r w:rsidRPr="0065271D">
        <w:rPr>
          <w:rFonts w:ascii="Trebuchet MS" w:eastAsia="Times New Roman" w:hAnsi="Trebuchet MS" w:cs="Arial"/>
          <w:lang w:val="ro-RO" w:eastAsia="fr-FR"/>
        </w:rPr>
        <w:t>:</w:t>
      </w:r>
    </w:p>
    <w:p w:rsidR="00810D3F" w:rsidRPr="0065271D" w:rsidRDefault="00810D3F" w:rsidP="00810D3F">
      <w:pPr>
        <w:spacing w:after="0" w:line="240" w:lineRule="auto"/>
        <w:jc w:val="both"/>
        <w:rPr>
          <w:rFonts w:ascii="Trebuchet MS" w:eastAsia="Times New Roman" w:hAnsi="Trebuchet MS" w:cs="Arial"/>
          <w:b/>
          <w:i/>
          <w:lang w:val="ro-RO" w:eastAsia="fr-FR"/>
        </w:rPr>
      </w:pPr>
      <w:r w:rsidRPr="0065271D">
        <w:rPr>
          <w:rFonts w:ascii="Trebuchet MS" w:eastAsia="Times New Roman" w:hAnsi="Trebuchet MS" w:cs="Arial"/>
          <w:b/>
          <w:bCs/>
          <w:iCs/>
          <w:lang w:val="ro-RO" w:eastAsia="fr-FR"/>
        </w:rPr>
        <w:sym w:font="Wingdings" w:char="F0A8"/>
      </w:r>
      <w:r w:rsidRPr="0065271D">
        <w:rPr>
          <w:rFonts w:ascii="Trebuchet MS" w:eastAsia="Times New Roman" w:hAnsi="Trebuchet MS" w:cs="Arial"/>
          <w:b/>
          <w:bCs/>
          <w:i/>
          <w:iCs/>
          <w:lang w:val="ro-RO" w:eastAsia="fr-FR"/>
        </w:rPr>
        <w:t xml:space="preserve"> APROBAT          </w:t>
      </w:r>
      <w:r w:rsidRPr="0065271D">
        <w:rPr>
          <w:rFonts w:ascii="Trebuchet MS" w:eastAsia="Times New Roman" w:hAnsi="Trebuchet MS" w:cs="Arial"/>
          <w:b/>
          <w:bCs/>
          <w:iCs/>
          <w:lang w:val="ro-RO" w:eastAsia="fr-FR"/>
        </w:rPr>
        <w:sym w:font="Wingdings" w:char="F0A8"/>
      </w:r>
      <w:r w:rsidRPr="0065271D">
        <w:rPr>
          <w:rFonts w:ascii="Trebuchet MS" w:eastAsia="Times New Roman" w:hAnsi="Trebuchet MS" w:cs="Arial"/>
          <w:b/>
          <w:i/>
          <w:lang w:val="ro-RO" w:eastAsia="fr-FR"/>
        </w:rPr>
        <w:t xml:space="preserve"> RESPINS</w:t>
      </w:r>
    </w:p>
    <w:p w:rsidR="00810D3F" w:rsidRPr="0065271D" w:rsidRDefault="00810D3F" w:rsidP="00810D3F">
      <w:pPr>
        <w:spacing w:after="0" w:line="240" w:lineRule="auto"/>
        <w:jc w:val="both"/>
        <w:rPr>
          <w:rFonts w:ascii="Trebuchet MS" w:eastAsia="Times New Roman" w:hAnsi="Trebuchet MS" w:cs="Arial"/>
          <w:lang w:val="ro-RO" w:eastAsia="fr-FR"/>
        </w:rPr>
      </w:pPr>
      <w:r w:rsidRPr="0065271D">
        <w:rPr>
          <w:rFonts w:ascii="Trebuchet MS" w:eastAsia="Times New Roman" w:hAnsi="Trebuchet MS" w:cs="Arial"/>
          <w:lang w:val="ro-RO" w:eastAsia="fr-FR"/>
        </w:rPr>
        <w:t>Nume şi Prenume:</w:t>
      </w:r>
      <w:r w:rsidRPr="0065271D">
        <w:rPr>
          <w:rFonts w:ascii="Trebuchet MS" w:eastAsia="Times New Roman" w:hAnsi="Trebuchet MS" w:cs="Arial"/>
          <w:lang w:val="ro-RO" w:eastAsia="fr-FR"/>
        </w:rPr>
        <w:tab/>
        <w:t>..........................</w:t>
      </w:r>
    </w:p>
    <w:p w:rsidR="00810D3F" w:rsidRPr="0065271D" w:rsidRDefault="00810D3F" w:rsidP="00810D3F">
      <w:pPr>
        <w:spacing w:after="0" w:line="240" w:lineRule="auto"/>
        <w:jc w:val="both"/>
        <w:rPr>
          <w:rFonts w:ascii="Trebuchet MS" w:eastAsia="Times New Roman" w:hAnsi="Trebuchet MS" w:cs="Arial"/>
          <w:lang w:val="ro-RO" w:eastAsia="fr-FR"/>
        </w:rPr>
      </w:pPr>
      <w:r w:rsidRPr="0065271D">
        <w:rPr>
          <w:rFonts w:ascii="Trebuchet MS" w:eastAsia="Times New Roman" w:hAnsi="Trebuchet MS" w:cs="Arial"/>
          <w:lang w:val="ro-RO" w:eastAsia="fr-FR"/>
        </w:rPr>
        <w:t xml:space="preserve">Semnătura </w:t>
      </w:r>
    </w:p>
    <w:p w:rsidR="00810D3F" w:rsidRPr="0065271D" w:rsidRDefault="00810D3F" w:rsidP="00810D3F">
      <w:pPr>
        <w:spacing w:after="0" w:line="240" w:lineRule="auto"/>
        <w:jc w:val="both"/>
        <w:rPr>
          <w:rFonts w:ascii="Trebuchet MS" w:eastAsia="Times New Roman" w:hAnsi="Trebuchet MS" w:cs="Arial"/>
          <w:lang w:val="ro-RO" w:eastAsia="fr-FR"/>
        </w:rPr>
      </w:pPr>
      <w:r w:rsidRPr="0065271D">
        <w:rPr>
          <w:rFonts w:ascii="Trebuchet MS" w:eastAsia="Times New Roman" w:hAnsi="Trebuchet MS" w:cs="Arial"/>
          <w:lang w:val="ro-RO" w:eastAsia="fr-FR"/>
        </w:rPr>
        <w:t>Data:</w:t>
      </w:r>
      <w:r w:rsidRPr="0065271D">
        <w:rPr>
          <w:rFonts w:ascii="Trebuchet MS" w:eastAsia="Times New Roman" w:hAnsi="Trebuchet MS" w:cs="Arial"/>
          <w:lang w:val="ro-RO" w:eastAsia="fr-FR"/>
        </w:rPr>
        <w:tab/>
      </w:r>
      <w:r w:rsidRPr="0065271D">
        <w:rPr>
          <w:rFonts w:ascii="Trebuchet MS" w:eastAsia="Times New Roman" w:hAnsi="Trebuchet MS" w:cs="Arial"/>
          <w:lang w:val="ro-RO" w:eastAsia="fr-FR"/>
        </w:rPr>
        <w:tab/>
      </w:r>
      <w:r w:rsidRPr="0065271D">
        <w:rPr>
          <w:rFonts w:ascii="Trebuchet MS" w:eastAsia="Times New Roman" w:hAnsi="Trebuchet MS" w:cs="Arial"/>
          <w:lang w:val="ro-RO" w:eastAsia="fr-FR"/>
        </w:rPr>
        <w:tab/>
        <w:t>..........................</w:t>
      </w:r>
    </w:p>
    <w:p w:rsidR="006C6FA3" w:rsidRDefault="006C6FA3" w:rsidP="006C6FA3">
      <w:pPr>
        <w:rPr>
          <w:rFonts w:ascii="Calibri" w:eastAsia="Calibri" w:hAnsi="Calibri" w:cs="Times New Roman"/>
          <w:lang w:val="ro-RO"/>
        </w:rPr>
      </w:pPr>
    </w:p>
    <w:p w:rsidR="009F0602" w:rsidRDefault="0056416F"/>
    <w:sectPr w:rsidR="009F0602" w:rsidSect="006C6FA3">
      <w:headerReference w:type="default" r:id="rId8"/>
      <w:pgSz w:w="11906" w:h="16838"/>
      <w:pgMar w:top="1440" w:right="1440" w:bottom="1440" w:left="1440" w:header="43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416F" w:rsidRDefault="0056416F" w:rsidP="006C6FA3">
      <w:pPr>
        <w:spacing w:after="0" w:line="240" w:lineRule="auto"/>
      </w:pPr>
      <w:r>
        <w:separator/>
      </w:r>
    </w:p>
  </w:endnote>
  <w:endnote w:type="continuationSeparator" w:id="0">
    <w:p w:rsidR="0056416F" w:rsidRDefault="0056416F" w:rsidP="006C6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MT">
    <w:altName w:val="Times New Roman"/>
    <w:panose1 w:val="00000000000000000000"/>
    <w:charset w:val="EE"/>
    <w:family w:val="auto"/>
    <w:notTrueType/>
    <w:pitch w:val="default"/>
    <w:sig w:usb0="00000007" w:usb1="08070000" w:usb2="00000010" w:usb3="00000000" w:csb0="0002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416F" w:rsidRDefault="0056416F" w:rsidP="006C6FA3">
      <w:pPr>
        <w:spacing w:after="0" w:line="240" w:lineRule="auto"/>
      </w:pPr>
      <w:r>
        <w:separator/>
      </w:r>
    </w:p>
  </w:footnote>
  <w:footnote w:type="continuationSeparator" w:id="0">
    <w:p w:rsidR="0056416F" w:rsidRDefault="0056416F" w:rsidP="006C6F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503" w:type="dxa"/>
      <w:tblLook w:val="04A0" w:firstRow="1" w:lastRow="0" w:firstColumn="1" w:lastColumn="0" w:noHBand="0" w:noVBand="1"/>
    </w:tblPr>
    <w:tblGrid>
      <w:gridCol w:w="1056"/>
      <w:gridCol w:w="1677"/>
      <w:gridCol w:w="1380"/>
      <w:gridCol w:w="3666"/>
      <w:gridCol w:w="1724"/>
    </w:tblGrid>
    <w:tr w:rsidR="00522274" w:rsidTr="003E410A">
      <w:tc>
        <w:tcPr>
          <w:tcW w:w="1058" w:type="dxa"/>
          <w:shd w:val="clear" w:color="auto" w:fill="auto"/>
        </w:tcPr>
        <w:p w:rsidR="00522274" w:rsidRDefault="00522274" w:rsidP="003E410A">
          <w:pPr>
            <w:pStyle w:val="Header"/>
            <w:jc w:val="center"/>
          </w:pPr>
          <w:r>
            <w:rPr>
              <w:noProof/>
              <w:lang w:eastAsia="en-GB"/>
            </w:rPr>
            <w:drawing>
              <wp:inline distT="0" distB="0" distL="0" distR="0" wp14:anchorId="202DC64E" wp14:editId="171D5C01">
                <wp:extent cx="523875" cy="723900"/>
                <wp:effectExtent l="0" t="0" r="9525" b="0"/>
                <wp:docPr id="5" name="Picture 5" descr="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3875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47" w:type="dxa"/>
          <w:shd w:val="clear" w:color="auto" w:fill="auto"/>
        </w:tcPr>
        <w:p w:rsidR="00522274" w:rsidRDefault="00522274" w:rsidP="003E410A">
          <w:pPr>
            <w:pStyle w:val="Header"/>
            <w:jc w:val="center"/>
          </w:pPr>
          <w:r>
            <w:rPr>
              <w:noProof/>
              <w:lang w:eastAsia="en-GB"/>
            </w:rPr>
            <w:drawing>
              <wp:inline distT="0" distB="0" distL="0" distR="0" wp14:anchorId="5C5F58A5" wp14:editId="50D89A51">
                <wp:extent cx="857250" cy="723900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500" t="14476" r="9375" b="1447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72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14" w:type="dxa"/>
          <w:shd w:val="clear" w:color="auto" w:fill="auto"/>
        </w:tcPr>
        <w:p w:rsidR="00522274" w:rsidRDefault="00522274" w:rsidP="003E410A">
          <w:pPr>
            <w:pStyle w:val="Header"/>
            <w:jc w:val="right"/>
          </w:pPr>
          <w:r>
            <w:rPr>
              <w:noProof/>
              <w:lang w:eastAsia="en-GB"/>
            </w:rPr>
            <w:drawing>
              <wp:inline distT="0" distB="0" distL="0" distR="0" wp14:anchorId="20A4F03E" wp14:editId="72A133B1">
                <wp:extent cx="704850" cy="723900"/>
                <wp:effectExtent l="0" t="0" r="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6425" t="17757" r="17610" b="14238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0485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460" w:type="dxa"/>
          <w:shd w:val="clear" w:color="auto" w:fill="auto"/>
        </w:tcPr>
        <w:p w:rsidR="00522274" w:rsidRDefault="00522274" w:rsidP="003E410A">
          <w:pPr>
            <w:pStyle w:val="Header"/>
            <w:jc w:val="center"/>
          </w:pPr>
          <w:r>
            <w:rPr>
              <w:noProof/>
              <w:lang w:eastAsia="en-GB"/>
            </w:rPr>
            <w:drawing>
              <wp:inline distT="0" distB="0" distL="0" distR="0" wp14:anchorId="2D48FDD8" wp14:editId="643F1A90">
                <wp:extent cx="2190750" cy="762000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9075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24" w:type="dxa"/>
        </w:tcPr>
        <w:p w:rsidR="00522274" w:rsidRDefault="00522274" w:rsidP="003E410A">
          <w:pPr>
            <w:pStyle w:val="Header"/>
            <w:jc w:val="center"/>
          </w:pPr>
          <w:r>
            <w:rPr>
              <w:noProof/>
              <w:lang w:eastAsia="en-GB"/>
            </w:rPr>
            <w:drawing>
              <wp:inline distT="0" distB="0" distL="0" distR="0" wp14:anchorId="63EAF102" wp14:editId="472CCCBE">
                <wp:extent cx="847725" cy="714375"/>
                <wp:effectExtent l="0" t="0" r="9525" b="9525"/>
                <wp:docPr id="1" name="Picture 1" descr="pest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pest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679" r="3604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C6FA3" w:rsidRDefault="006C6FA3" w:rsidP="00522274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11B19"/>
    <w:multiLevelType w:val="hybridMultilevel"/>
    <w:tmpl w:val="12BADA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E403B3"/>
    <w:multiLevelType w:val="hybridMultilevel"/>
    <w:tmpl w:val="43D82D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2B1D79"/>
    <w:multiLevelType w:val="hybridMultilevel"/>
    <w:tmpl w:val="68A8716E"/>
    <w:lvl w:ilvl="0" w:tplc="D7069D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4F7670"/>
    <w:multiLevelType w:val="hybridMultilevel"/>
    <w:tmpl w:val="E0000E6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B3A85"/>
    <w:multiLevelType w:val="hybridMultilevel"/>
    <w:tmpl w:val="887C9264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B0100B"/>
    <w:multiLevelType w:val="hybridMultilevel"/>
    <w:tmpl w:val="CBA627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4C5ECF"/>
    <w:multiLevelType w:val="hybridMultilevel"/>
    <w:tmpl w:val="E918C2C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0438FA"/>
    <w:multiLevelType w:val="hybridMultilevel"/>
    <w:tmpl w:val="D7CA0744"/>
    <w:lvl w:ilvl="0" w:tplc="A9107D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8E7"/>
    <w:rsid w:val="0001007D"/>
    <w:rsid w:val="00053A87"/>
    <w:rsid w:val="000905DF"/>
    <w:rsid w:val="000E77A5"/>
    <w:rsid w:val="001610F0"/>
    <w:rsid w:val="002228E7"/>
    <w:rsid w:val="002923F6"/>
    <w:rsid w:val="0037145D"/>
    <w:rsid w:val="00385AA5"/>
    <w:rsid w:val="00393CC3"/>
    <w:rsid w:val="003A5E28"/>
    <w:rsid w:val="003B70A7"/>
    <w:rsid w:val="0049749C"/>
    <w:rsid w:val="004A6403"/>
    <w:rsid w:val="004D2BEE"/>
    <w:rsid w:val="004D3834"/>
    <w:rsid w:val="004E7621"/>
    <w:rsid w:val="00522274"/>
    <w:rsid w:val="00526C51"/>
    <w:rsid w:val="00562B81"/>
    <w:rsid w:val="0056416F"/>
    <w:rsid w:val="006017D8"/>
    <w:rsid w:val="006470F9"/>
    <w:rsid w:val="006C6FA3"/>
    <w:rsid w:val="00783AD7"/>
    <w:rsid w:val="007C0677"/>
    <w:rsid w:val="007F4048"/>
    <w:rsid w:val="007F6909"/>
    <w:rsid w:val="00810D3F"/>
    <w:rsid w:val="008D0FCA"/>
    <w:rsid w:val="008E7D6B"/>
    <w:rsid w:val="0091086D"/>
    <w:rsid w:val="009928B3"/>
    <w:rsid w:val="009F4A77"/>
    <w:rsid w:val="009F58F4"/>
    <w:rsid w:val="00AE2161"/>
    <w:rsid w:val="00AF77D5"/>
    <w:rsid w:val="00B46AC4"/>
    <w:rsid w:val="00B508FE"/>
    <w:rsid w:val="00BD73F2"/>
    <w:rsid w:val="00BE7C01"/>
    <w:rsid w:val="00C05D28"/>
    <w:rsid w:val="00C2324B"/>
    <w:rsid w:val="00D15C01"/>
    <w:rsid w:val="00E17933"/>
    <w:rsid w:val="00E74CDA"/>
    <w:rsid w:val="00ED4B2C"/>
    <w:rsid w:val="00FF5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75AF90E-BB94-48C7-818E-2147E9850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6F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 Char1 Char, Char1,Char1"/>
    <w:basedOn w:val="Normal"/>
    <w:link w:val="HeaderChar"/>
    <w:unhideWhenUsed/>
    <w:rsid w:val="006C6F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aliases w:val=" Char1 Char Char1, Char1 Char2,Char1 Char1"/>
    <w:basedOn w:val="DefaultParagraphFont"/>
    <w:link w:val="Header"/>
    <w:uiPriority w:val="99"/>
    <w:rsid w:val="006C6FA3"/>
  </w:style>
  <w:style w:type="paragraph" w:styleId="Footer">
    <w:name w:val="footer"/>
    <w:basedOn w:val="Normal"/>
    <w:link w:val="FooterChar"/>
    <w:uiPriority w:val="99"/>
    <w:unhideWhenUsed/>
    <w:rsid w:val="006C6F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6FA3"/>
  </w:style>
  <w:style w:type="paragraph" w:styleId="BalloonText">
    <w:name w:val="Balloon Text"/>
    <w:basedOn w:val="Normal"/>
    <w:link w:val="BalloonTextChar"/>
    <w:uiPriority w:val="99"/>
    <w:semiHidden/>
    <w:unhideWhenUsed/>
    <w:rsid w:val="00E74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CDA"/>
    <w:rPr>
      <w:rFonts w:ascii="Segoe UI" w:hAnsi="Segoe UI" w:cs="Segoe UI"/>
      <w:sz w:val="18"/>
      <w:szCs w:val="18"/>
    </w:rPr>
  </w:style>
  <w:style w:type="character" w:customStyle="1" w:styleId="HeaderChar1">
    <w:name w:val="Header Char1"/>
    <w:aliases w:val="Header Char Char, Char1 Char Char, Char1 Char1,Char1 Char"/>
    <w:basedOn w:val="DefaultParagraphFont"/>
    <w:rsid w:val="006017D8"/>
    <w:rPr>
      <w:rFonts w:ascii="Arial" w:eastAsia="Times New Roman" w:hAnsi="Arial" w:cs="Times New Roman"/>
      <w:sz w:val="24"/>
      <w:szCs w:val="24"/>
      <w:lang w:eastAsia="ro-RO"/>
    </w:rPr>
  </w:style>
  <w:style w:type="paragraph" w:styleId="ListParagraph">
    <w:name w:val="List Paragraph"/>
    <w:basedOn w:val="Normal"/>
    <w:uiPriority w:val="34"/>
    <w:qFormat/>
    <w:rsid w:val="004974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65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C8CBAB-FF8F-4144-844C-97A46AC17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Anca</cp:lastModifiedBy>
  <cp:revision>4</cp:revision>
  <cp:lastPrinted>2018-04-16T19:37:00Z</cp:lastPrinted>
  <dcterms:created xsi:type="dcterms:W3CDTF">2017-07-24T05:57:00Z</dcterms:created>
  <dcterms:modified xsi:type="dcterms:W3CDTF">2018-04-16T19:37:00Z</dcterms:modified>
</cp:coreProperties>
</file>