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87" w:rsidRPr="00934724" w:rsidRDefault="003B3887" w:rsidP="003B3887">
      <w:pPr>
        <w:tabs>
          <w:tab w:val="right" w:pos="9638"/>
        </w:tabs>
        <w:jc w:val="right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 xml:space="preserve">Anexa </w:t>
      </w:r>
      <w:r w:rsidR="0069781B">
        <w:rPr>
          <w:rFonts w:ascii="Arial" w:hAnsi="Arial" w:cs="Arial"/>
          <w:b/>
        </w:rPr>
        <w:t>A2</w:t>
      </w:r>
    </w:p>
    <w:p w:rsidR="003B3887" w:rsidRPr="00154C25" w:rsidRDefault="003B3887" w:rsidP="003B3887">
      <w:pPr>
        <w:spacing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154C25">
        <w:rPr>
          <w:rFonts w:ascii="Arial" w:hAnsi="Arial" w:cs="Arial"/>
          <w:b/>
          <w:sz w:val="24"/>
          <w:szCs w:val="24"/>
        </w:rPr>
        <w:t xml:space="preserve">DECLARAŢIE </w:t>
      </w:r>
      <w:bookmarkStart w:id="0" w:name="_GoBack"/>
      <w:bookmarkEnd w:id="0"/>
      <w:r w:rsidRPr="00154C25">
        <w:rPr>
          <w:rFonts w:ascii="Arial" w:hAnsi="Arial" w:cs="Arial"/>
          <w:b/>
          <w:iCs/>
          <w:color w:val="000000"/>
          <w:sz w:val="24"/>
          <w:szCs w:val="24"/>
        </w:rPr>
        <w:t xml:space="preserve">PE PROPRIA RĂSPUNDERE </w:t>
      </w:r>
    </w:p>
    <w:p w:rsidR="003B3887" w:rsidRPr="00154C25" w:rsidRDefault="003B3887" w:rsidP="003B3887">
      <w:pPr>
        <w:spacing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154C25">
        <w:rPr>
          <w:rFonts w:ascii="Arial" w:hAnsi="Arial" w:cs="Arial"/>
          <w:b/>
          <w:iCs/>
          <w:color w:val="000000"/>
          <w:sz w:val="24"/>
          <w:szCs w:val="24"/>
        </w:rPr>
        <w:t xml:space="preserve">pentru </w:t>
      </w:r>
    </w:p>
    <w:p w:rsidR="003B3887" w:rsidRPr="00154C25" w:rsidRDefault="003B3887" w:rsidP="003B3887">
      <w:pPr>
        <w:spacing w:line="240" w:lineRule="auto"/>
        <w:jc w:val="center"/>
        <w:rPr>
          <w:rFonts w:ascii="Arial" w:hAnsi="Arial" w:cs="Arial"/>
          <w:b/>
          <w:iCs/>
          <w:color w:val="000000"/>
          <w:sz w:val="24"/>
          <w:szCs w:val="24"/>
        </w:rPr>
      </w:pPr>
      <w:r w:rsidRPr="00154C25">
        <w:rPr>
          <w:rFonts w:ascii="Arial" w:hAnsi="Arial" w:cs="Arial"/>
          <w:b/>
          <w:iCs/>
          <w:color w:val="000000"/>
          <w:sz w:val="24"/>
          <w:szCs w:val="24"/>
        </w:rPr>
        <w:t>ORGANISME DE DREPT PUBLIC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9781B" w:rsidRPr="006F15F1" w:rsidTr="0069781B">
        <w:trPr>
          <w:trHeight w:val="191"/>
          <w:jc w:val="center"/>
        </w:trPr>
        <w:tc>
          <w:tcPr>
            <w:tcW w:w="10206" w:type="dxa"/>
            <w:shd w:val="clear" w:color="auto" w:fill="DEEAF6"/>
          </w:tcPr>
          <w:p w:rsidR="0069781B" w:rsidRPr="006F15F1" w:rsidRDefault="0069781B" w:rsidP="0069781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>Prioritatea Uniunii N</w:t>
            </w:r>
            <w:r>
              <w:rPr>
                <w:rFonts w:ascii="Arial" w:eastAsia="Calibri" w:hAnsi="Arial" w:cs="Arial"/>
                <w:b/>
              </w:rPr>
              <w:t>r. 4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E65DAA">
              <w:rPr>
                <w:rFonts w:ascii="Arial" w:eastAsia="Calibri" w:hAnsi="Arial" w:cs="Arial"/>
              </w:rPr>
              <w:t>Creșterea gradului de ocupare a forței de muncă și sporirea coeziunii teritoriale</w:t>
            </w:r>
          </w:p>
          <w:p w:rsidR="0069781B" w:rsidRDefault="0069781B" w:rsidP="006978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Măsura Nr. </w:t>
            </w:r>
            <w:r>
              <w:rPr>
                <w:rFonts w:ascii="Arial" w:eastAsia="Calibri" w:hAnsi="Arial" w:cs="Arial"/>
                <w:b/>
              </w:rPr>
              <w:t>III.2</w:t>
            </w:r>
            <w:r w:rsidRPr="006F15F1">
              <w:rPr>
                <w:rFonts w:ascii="Arial" w:eastAsia="Calibri" w:hAnsi="Arial" w:cs="Arial"/>
              </w:rPr>
              <w:t>:</w:t>
            </w:r>
            <w:r w:rsidRPr="00EB4FDF">
              <w:rPr>
                <w:rFonts w:ascii="Arial" w:hAnsi="Arial" w:cs="Arial"/>
              </w:rPr>
              <w:t xml:space="preserve"> Punerea în aplicare a strategiilor de dezvoltare locală plasate sub responsabilitatea comunității</w:t>
            </w:r>
            <w:r w:rsidRPr="006F15F1">
              <w:rPr>
                <w:rFonts w:ascii="Arial" w:eastAsia="Calibri" w:hAnsi="Arial" w:cs="Arial"/>
                <w:b/>
              </w:rPr>
              <w:t xml:space="preserve">   </w:t>
            </w:r>
          </w:p>
          <w:p w:rsidR="0069781B" w:rsidRDefault="0069781B" w:rsidP="006978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95B65">
              <w:rPr>
                <w:rFonts w:ascii="Arial" w:eastAsia="Calibri" w:hAnsi="Arial" w:cs="Arial"/>
                <w:b/>
              </w:rPr>
              <w:t>STRATEGIA DE DEZVOLTARE LOCALĂ INTEGRATĂ PENTRU ASOCIAȚIA GRUPUL LOCAL PESCĂRESC DUNĂREA DE SUD VEST</w:t>
            </w:r>
          </w:p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</w:rPr>
              <w:t>Măsura nr. ……………………………………………………………………………………………..</w:t>
            </w:r>
            <w:r w:rsidRPr="006F15F1">
              <w:rPr>
                <w:rFonts w:ascii="Arial" w:eastAsia="Calibri" w:hAnsi="Arial" w:cs="Arial"/>
                <w:b/>
              </w:rPr>
              <w:t xml:space="preserve">                </w:t>
            </w:r>
          </w:p>
        </w:tc>
      </w:tr>
      <w:tr w:rsidR="0069781B" w:rsidRPr="006F15F1" w:rsidTr="0069781B">
        <w:trPr>
          <w:trHeight w:val="403"/>
          <w:jc w:val="center"/>
        </w:trPr>
        <w:tc>
          <w:tcPr>
            <w:tcW w:w="10206" w:type="dxa"/>
            <w:shd w:val="clear" w:color="auto" w:fill="auto"/>
          </w:tcPr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Titlul proiectului : </w:t>
            </w:r>
            <w:r w:rsidRPr="006F15F1">
              <w:rPr>
                <w:rFonts w:ascii="Arial" w:eastAsia="Calibri" w:hAnsi="Arial" w:cs="Arial"/>
              </w:rPr>
              <w:t>………...……………………………………………….....................................</w:t>
            </w:r>
          </w:p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 xml:space="preserve">Durata de implementare </w:t>
            </w:r>
            <w:r w:rsidRPr="006F15F1">
              <w:rPr>
                <w:rFonts w:ascii="Arial" w:eastAsia="Calibri" w:hAnsi="Arial" w:cs="Arial"/>
                <w:b/>
              </w:rPr>
              <w:t>.…</w:t>
            </w:r>
            <w:r w:rsidRPr="006F15F1">
              <w:rPr>
                <w:rFonts w:ascii="Arial" w:eastAsia="Calibri" w:hAnsi="Arial" w:cs="Arial"/>
              </w:rPr>
              <w:t xml:space="preserve">(luni); Valoarea eligibilă………………..……(lei); </w:t>
            </w:r>
          </w:p>
        </w:tc>
      </w:tr>
      <w:tr w:rsidR="0069781B" w:rsidRPr="006F15F1" w:rsidTr="0069781B">
        <w:trPr>
          <w:trHeight w:val="207"/>
          <w:jc w:val="center"/>
        </w:trPr>
        <w:tc>
          <w:tcPr>
            <w:tcW w:w="10206" w:type="dxa"/>
            <w:shd w:val="clear" w:color="auto" w:fill="auto"/>
          </w:tcPr>
          <w:p w:rsidR="0069781B" w:rsidRPr="006F15F1" w:rsidRDefault="0069781B" w:rsidP="006978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>Solicitant</w:t>
            </w:r>
          </w:p>
        </w:tc>
      </w:tr>
      <w:tr w:rsidR="0069781B" w:rsidRPr="006F15F1" w:rsidTr="0069781B">
        <w:trPr>
          <w:trHeight w:val="574"/>
          <w:jc w:val="center"/>
        </w:trPr>
        <w:tc>
          <w:tcPr>
            <w:tcW w:w="10206" w:type="dxa"/>
            <w:shd w:val="clear" w:color="auto" w:fill="auto"/>
          </w:tcPr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Denumire………………………………..…….................................................................................</w:t>
            </w:r>
          </w:p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Statut juridic ………….................................................................................................</w:t>
            </w:r>
          </w:p>
          <w:p w:rsidR="0069781B" w:rsidRPr="006F15F1" w:rsidRDefault="0069781B" w:rsidP="0069781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</w:rPr>
              <w:t>Tel/fax………………………........ Email …………………………................................</w:t>
            </w:r>
          </w:p>
        </w:tc>
      </w:tr>
    </w:tbl>
    <w:p w:rsidR="003B3887" w:rsidRPr="00AB5475" w:rsidRDefault="003B3887" w:rsidP="003B3887">
      <w:pPr>
        <w:ind w:left="-142" w:right="-426"/>
        <w:rPr>
          <w:rFonts w:ascii="Arial" w:eastAsia="Calibri" w:hAnsi="Arial" w:cs="Arial"/>
        </w:rPr>
      </w:pPr>
    </w:p>
    <w:p w:rsidR="003B3887" w:rsidRDefault="003B3887" w:rsidP="0069781B">
      <w:pPr>
        <w:jc w:val="both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>Subsemnatul/a</w:t>
      </w:r>
      <w:r w:rsidRPr="00563DB1">
        <w:rPr>
          <w:rFonts w:ascii="Arial" w:hAnsi="Arial" w:cs="Arial"/>
        </w:rPr>
        <w:t xml:space="preserve"> ………………..……………….. posesor al CI/BI</w:t>
      </w:r>
      <w:r>
        <w:rPr>
          <w:rFonts w:ascii="Arial" w:hAnsi="Arial" w:cs="Arial"/>
        </w:rPr>
        <w:t>/Pașaport</w:t>
      </w:r>
      <w:r w:rsidRPr="00563DB1">
        <w:rPr>
          <w:rFonts w:ascii="Arial" w:hAnsi="Arial" w:cs="Arial"/>
        </w:rPr>
        <w:t xml:space="preserve"> seria …. nr. ……….., CNP ………………………… eliberată de …………………….la data de……………….., în calitate </w:t>
      </w:r>
      <w:r w:rsidRPr="00563DB1">
        <w:rPr>
          <w:rFonts w:ascii="Arial" w:hAnsi="Arial" w:cs="Arial"/>
          <w:shd w:val="clear" w:color="auto" w:fill="FFFFFF"/>
        </w:rPr>
        <w:t>de</w:t>
      </w:r>
      <w:r w:rsidRPr="00563DB1">
        <w:rPr>
          <w:rFonts w:ascii="Arial" w:hAnsi="Arial" w:cs="Arial"/>
          <w:b/>
          <w:shd w:val="clear" w:color="auto" w:fill="FFFFFF"/>
        </w:rPr>
        <w:t xml:space="preserve"> reprezentant legal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63DB1">
        <w:rPr>
          <w:rFonts w:ascii="Arial" w:hAnsi="Arial" w:cs="Arial"/>
        </w:rPr>
        <w:t>al solicitantului……</w:t>
      </w:r>
      <w:r w:rsidRPr="00563DB1">
        <w:rPr>
          <w:rFonts w:ascii="Arial" w:hAnsi="Arial" w:cs="Arial"/>
          <w:color w:val="0070C0"/>
        </w:rPr>
        <w:t>…..</w:t>
      </w:r>
      <w:r w:rsidRPr="00563DB1">
        <w:rPr>
          <w:rFonts w:ascii="Arial" w:eastAsia="SimSun" w:hAnsi="Arial" w:cs="Arial"/>
          <w:bCs/>
          <w:i/>
          <w:color w:val="0070C0"/>
        </w:rPr>
        <w:t xml:space="preserve">denumire </w:t>
      </w:r>
      <w:r>
        <w:rPr>
          <w:rFonts w:ascii="Arial" w:eastAsia="SimSun" w:hAnsi="Arial" w:cs="Arial"/>
          <w:bCs/>
          <w:i/>
          <w:color w:val="0070C0"/>
        </w:rPr>
        <w:t>solicitant</w:t>
      </w:r>
      <w:r w:rsidRPr="00563DB1">
        <w:rPr>
          <w:rFonts w:ascii="Arial" w:hAnsi="Arial" w:cs="Arial"/>
          <w:color w:val="0070C0"/>
        </w:rPr>
        <w:t>…………….</w:t>
      </w:r>
      <w:r w:rsidRPr="00563DB1">
        <w:rPr>
          <w:rFonts w:ascii="Arial" w:hAnsi="Arial" w:cs="Arial"/>
        </w:rPr>
        <w:t>,</w:t>
      </w:r>
      <w:r w:rsidRPr="00563DB1">
        <w:rPr>
          <w:rFonts w:ascii="Arial" w:eastAsia="SimSun" w:hAnsi="Arial" w:cs="Arial"/>
          <w:bCs/>
        </w:rPr>
        <w:t xml:space="preserve"> având </w:t>
      </w:r>
      <w:r w:rsidRPr="00330E69">
        <w:rPr>
          <w:rFonts w:ascii="Arial" w:hAnsi="Arial" w:cs="Arial"/>
        </w:rPr>
        <w:t>la Oficiul Național al Registrului și Comerțului Nr ................... și/sau Codul de înregistrare fiscală</w:t>
      </w:r>
      <w:r w:rsidRPr="00563DB1">
        <w:rPr>
          <w:rFonts w:ascii="Arial" w:eastAsia="SimSun" w:hAnsi="Arial" w:cs="Arial"/>
          <w:bCs/>
        </w:rPr>
        <w:t xml:space="preserve"> (</w:t>
      </w:r>
      <w:r w:rsidRPr="00563DB1">
        <w:rPr>
          <w:rFonts w:ascii="Arial" w:eastAsia="SimSun" w:hAnsi="Arial" w:cs="Arial"/>
          <w:b/>
          <w:bCs/>
        </w:rPr>
        <w:t>CIF</w:t>
      </w:r>
      <w:r w:rsidRPr="00563DB1">
        <w:rPr>
          <w:rFonts w:ascii="Arial" w:eastAsia="SimSun" w:hAnsi="Arial" w:cs="Arial"/>
          <w:bCs/>
        </w:rPr>
        <w:t xml:space="preserve">) </w:t>
      </w:r>
      <w:r w:rsidRPr="00563DB1">
        <w:rPr>
          <w:rFonts w:ascii="Arial" w:eastAsia="SimSun" w:hAnsi="Arial"/>
          <w:bCs/>
        </w:rPr>
        <w:t xml:space="preserve">……………………… </w:t>
      </w:r>
      <w:r>
        <w:rPr>
          <w:rFonts w:ascii="Arial" w:hAnsi="Arial"/>
        </w:rPr>
        <w:t>constituit î</w:t>
      </w:r>
      <w:r w:rsidRPr="00563DB1">
        <w:rPr>
          <w:rFonts w:ascii="Arial" w:hAnsi="Arial"/>
        </w:rPr>
        <w:t xml:space="preserve">n baza  ………..……….……, </w:t>
      </w:r>
      <w:r w:rsidRPr="00563DB1">
        <w:rPr>
          <w:rFonts w:ascii="Arial" w:eastAsia="SimSun" w:hAnsi="Arial"/>
          <w:bCs/>
        </w:rPr>
        <w:t xml:space="preserve">în anul ………..…, cu sediul în </w:t>
      </w:r>
      <w:r w:rsidR="00E1462F">
        <w:rPr>
          <w:rFonts w:ascii="Arial" w:eastAsia="SimSun" w:hAnsi="Arial"/>
          <w:bCs/>
        </w:rPr>
        <w:t>..................................................................................................................................................</w:t>
      </w:r>
      <w:r w:rsidRPr="00563DB1">
        <w:rPr>
          <w:rFonts w:ascii="Arial" w:eastAsia="SimSun" w:hAnsi="Arial"/>
          <w:bCs/>
        </w:rPr>
        <w:t>,</w:t>
      </w:r>
      <w:r w:rsidR="00E1462F">
        <w:rPr>
          <w:rFonts w:ascii="Arial" w:eastAsia="SimSun" w:hAnsi="Arial"/>
          <w:bCs/>
        </w:rPr>
        <w:t xml:space="preserve"> </w:t>
      </w:r>
      <w:r w:rsidRPr="00563DB1">
        <w:rPr>
          <w:rFonts w:ascii="Arial" w:hAnsi="Arial" w:cs="Arial"/>
        </w:rPr>
        <w:t>cunoscând că falsul în declarați</w:t>
      </w:r>
      <w:r>
        <w:rPr>
          <w:rFonts w:ascii="Arial" w:hAnsi="Arial" w:cs="Arial"/>
        </w:rPr>
        <w:t>i este pedepsit de legea penală,</w:t>
      </w:r>
      <w:r w:rsidRPr="00563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 </w:t>
      </w:r>
      <w:r w:rsidRPr="00A82637">
        <w:rPr>
          <w:rFonts w:ascii="Arial" w:hAnsi="Arial" w:cs="Arial"/>
          <w:b/>
        </w:rPr>
        <w:t>Art.326</w:t>
      </w:r>
      <w:r w:rsidRPr="0033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privind falsul în declarații din Codul Penal,</w:t>
      </w:r>
      <w:r w:rsidRPr="00330D95">
        <w:rPr>
          <w:rFonts w:ascii="Arial" w:hAnsi="Arial" w:cs="Arial"/>
        </w:rPr>
        <w:t xml:space="preserve"> </w:t>
      </w:r>
      <w:r w:rsidRPr="00563DB1">
        <w:rPr>
          <w:rFonts w:ascii="Arial" w:hAnsi="Arial" w:cs="Arial"/>
        </w:rPr>
        <w:t xml:space="preserve">declar pe propria răspundere că: </w:t>
      </w:r>
    </w:p>
    <w:p w:rsidR="003B3887" w:rsidRPr="00563DB1" w:rsidRDefault="003B3887" w:rsidP="003B3887">
      <w:pPr>
        <w:rPr>
          <w:rFonts w:ascii="Arial" w:hAnsi="Arial" w:cs="Arial"/>
          <w:b/>
          <w:shd w:val="clear" w:color="auto" w:fill="FFFFFF"/>
        </w:rPr>
      </w:pPr>
    </w:p>
    <w:p w:rsidR="003B3887" w:rsidRPr="005E1204" w:rsidRDefault="003B3887" w:rsidP="003B388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Solicitantul </w:t>
      </w:r>
      <w:r w:rsidRPr="005E1204">
        <w:rPr>
          <w:rFonts w:ascii="Arial" w:hAnsi="Arial" w:cs="Arial"/>
          <w:iCs/>
          <w:color w:val="000000"/>
        </w:rPr>
        <w:t>nu se află în stare de dizolvare, faliment sau fac obiectul unei proceduri de lichidare sau de administrare judiciară,</w:t>
      </w:r>
      <w:r>
        <w:rPr>
          <w:rFonts w:ascii="Arial" w:hAnsi="Arial" w:cs="Arial"/>
          <w:iCs/>
          <w:color w:val="000000"/>
        </w:rPr>
        <w:t xml:space="preserve"> nu</w:t>
      </w:r>
      <w:r w:rsidRPr="005E1204">
        <w:rPr>
          <w:rFonts w:ascii="Arial" w:hAnsi="Arial" w:cs="Arial"/>
          <w:iCs/>
          <w:color w:val="000000"/>
        </w:rPr>
        <w:t xml:space="preserve"> şi-a suspenda</w:t>
      </w:r>
      <w:r>
        <w:rPr>
          <w:rFonts w:ascii="Arial" w:hAnsi="Arial" w:cs="Arial"/>
          <w:iCs/>
          <w:color w:val="000000"/>
        </w:rPr>
        <w:t>t activitatea, nu</w:t>
      </w:r>
      <w:r w:rsidRPr="005E1204">
        <w:rPr>
          <w:rFonts w:ascii="Arial" w:hAnsi="Arial" w:cs="Arial"/>
          <w:iCs/>
          <w:color w:val="000000"/>
        </w:rPr>
        <w:t xml:space="preserve"> fac</w:t>
      </w:r>
      <w:r>
        <w:rPr>
          <w:rFonts w:ascii="Arial" w:hAnsi="Arial" w:cs="Arial"/>
          <w:iCs/>
          <w:color w:val="000000"/>
        </w:rPr>
        <w:t>e</w:t>
      </w:r>
      <w:r w:rsidRPr="005E1204">
        <w:rPr>
          <w:rFonts w:ascii="Arial" w:hAnsi="Arial" w:cs="Arial"/>
          <w:iCs/>
          <w:color w:val="000000"/>
        </w:rPr>
        <w:t xml:space="preserve"> obiectul unei proc</w:t>
      </w:r>
      <w:r>
        <w:rPr>
          <w:rFonts w:ascii="Arial" w:hAnsi="Arial" w:cs="Arial"/>
          <w:iCs/>
          <w:color w:val="000000"/>
        </w:rPr>
        <w:t xml:space="preserve">eduri în urma acestor situaţii şi nu </w:t>
      </w:r>
      <w:r w:rsidRPr="005E1204">
        <w:rPr>
          <w:rFonts w:ascii="Arial" w:hAnsi="Arial" w:cs="Arial"/>
          <w:iCs/>
          <w:color w:val="000000"/>
        </w:rPr>
        <w:t>se află în situaţii similare în urma unei proceduri de aceeasi natură prevăzute de legislaţia sau de reglementările naţionale</w:t>
      </w:r>
      <w:r>
        <w:rPr>
          <w:rFonts w:ascii="Arial" w:hAnsi="Arial" w:cs="Arial"/>
          <w:iCs/>
          <w:color w:val="000000"/>
        </w:rPr>
        <w:t>.</w:t>
      </w:r>
    </w:p>
    <w:p w:rsidR="003B3887" w:rsidRDefault="003B3887" w:rsidP="003B3887">
      <w:pPr>
        <w:rPr>
          <w:rFonts w:ascii="Arial" w:hAnsi="Arial" w:cs="Arial"/>
          <w:b/>
        </w:rPr>
      </w:pPr>
    </w:p>
    <w:p w:rsidR="003B3887" w:rsidRDefault="003B3887" w:rsidP="003B3887">
      <w:pPr>
        <w:shd w:val="clear" w:color="auto" w:fill="F7CAAC"/>
        <w:jc w:val="center"/>
        <w:rPr>
          <w:rFonts w:ascii="Arial" w:hAnsi="Arial" w:cs="Arial"/>
          <w:b/>
        </w:rPr>
      </w:pPr>
      <w:r w:rsidRPr="00563DB1">
        <w:rPr>
          <w:rFonts w:ascii="Arial" w:hAnsi="Arial" w:cs="Arial"/>
          <w:b/>
        </w:rPr>
        <w:t>Reprezentant legal al solicitantului</w:t>
      </w:r>
      <w:r>
        <w:rPr>
          <w:rFonts w:ascii="Arial" w:hAnsi="Arial" w:cs="Arial"/>
          <w:b/>
        </w:rPr>
        <w:t xml:space="preserve"> </w:t>
      </w:r>
    </w:p>
    <w:p w:rsidR="003B3887" w:rsidRDefault="003B3887" w:rsidP="003B3887">
      <w:pPr>
        <w:shd w:val="clear" w:color="auto" w:fill="F7CAAC"/>
        <w:jc w:val="center"/>
        <w:rPr>
          <w:rFonts w:ascii="Arial" w:hAnsi="Arial" w:cs="Arial"/>
        </w:rPr>
      </w:pPr>
      <w:r w:rsidRPr="00563DB1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Pr="00662B4F">
        <w:rPr>
          <w:rFonts w:ascii="Arial" w:hAnsi="Arial" w:cs="Arial"/>
          <w:i/>
          <w:color w:val="0070C0"/>
          <w:sz w:val="20"/>
        </w:rPr>
        <w:t>(nume,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662B4F">
        <w:rPr>
          <w:rFonts w:ascii="Arial" w:hAnsi="Arial" w:cs="Arial"/>
          <w:i/>
          <w:color w:val="0070C0"/>
          <w:sz w:val="20"/>
        </w:rPr>
        <w:t xml:space="preserve">prenume - cu majuscule) </w:t>
      </w:r>
      <w:r>
        <w:rPr>
          <w:rFonts w:ascii="Arial" w:hAnsi="Arial" w:cs="Arial"/>
        </w:rPr>
        <w:t>……………..</w:t>
      </w:r>
    </w:p>
    <w:p w:rsidR="003B3887" w:rsidRPr="009560DA" w:rsidRDefault="003B3887" w:rsidP="003B3887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2227E" wp14:editId="17F210F8">
                <wp:simplePos x="0" y="0"/>
                <wp:positionH relativeFrom="column">
                  <wp:posOffset>4008120</wp:posOffset>
                </wp:positionH>
                <wp:positionV relativeFrom="paragraph">
                  <wp:posOffset>118745</wp:posOffset>
                </wp:positionV>
                <wp:extent cx="1554480" cy="711200"/>
                <wp:effectExtent l="14605" t="7620" r="12065" b="14605"/>
                <wp:wrapNone/>
                <wp:docPr id="551" name="Oval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3887" w:rsidRPr="002814A9" w:rsidRDefault="003B3887" w:rsidP="003B388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</w:rPr>
                              <w:t>Semnătură 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1" o:spid="_x0000_s1026" style="position:absolute;margin-left:315.6pt;margin-top:9.35pt;width:122.4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" strokeweight="1pt">
                <v:textbox>
                  <w:txbxContent>
                    <w:p w:rsidR="003B3887" w:rsidRPr="002814A9" w:rsidRDefault="003B3887" w:rsidP="003B3887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</w:rPr>
                        <w:t>Semnătură 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3B3887" w:rsidRDefault="003B3887" w:rsidP="003B3887">
      <w:pPr>
        <w:rPr>
          <w:rFonts w:ascii="Arial" w:hAnsi="Arial" w:cs="Arial"/>
          <w:sz w:val="20"/>
          <w:szCs w:val="20"/>
        </w:rPr>
      </w:pPr>
    </w:p>
    <w:p w:rsidR="003B3887" w:rsidRDefault="003B3887" w:rsidP="003B3887">
      <w:pPr>
        <w:rPr>
          <w:rFonts w:ascii="Arial" w:hAnsi="Arial" w:cs="Arial"/>
          <w:sz w:val="20"/>
          <w:szCs w:val="20"/>
        </w:rPr>
      </w:pPr>
    </w:p>
    <w:p w:rsidR="003B3887" w:rsidRPr="00563DB1" w:rsidRDefault="003B3887" w:rsidP="003B3887">
      <w:pPr>
        <w:rPr>
          <w:rFonts w:ascii="Arial" w:hAnsi="Arial" w:cs="Arial"/>
          <w:i/>
          <w:color w:val="0070C0"/>
          <w:sz w:val="20"/>
          <w:szCs w:val="20"/>
        </w:rPr>
      </w:pPr>
    </w:p>
    <w:p w:rsidR="003B3887" w:rsidRPr="0031191A" w:rsidRDefault="00167DD6" w:rsidP="003B3887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7CAAC"/>
        </w:rPr>
        <w:t>Data</w:t>
      </w:r>
      <w:r w:rsidR="003B3887" w:rsidRPr="000E529E">
        <w:rPr>
          <w:rFonts w:ascii="Arial" w:hAnsi="Arial" w:cs="Arial"/>
          <w:b/>
          <w:shd w:val="clear" w:color="auto" w:fill="F7CAAC"/>
        </w:rPr>
        <w:t>:</w:t>
      </w:r>
      <w:r w:rsidR="003B3887" w:rsidRPr="000E529E">
        <w:rPr>
          <w:rFonts w:ascii="Arial" w:hAnsi="Arial" w:cs="Arial"/>
          <w:shd w:val="clear" w:color="auto" w:fill="F7CAAC"/>
        </w:rPr>
        <w:t xml:space="preserve"> ………………………..</w:t>
      </w:r>
      <w:r w:rsidR="003B3887">
        <w:rPr>
          <w:rFonts w:ascii="Arial" w:hAnsi="Arial" w:cs="Arial"/>
        </w:rPr>
        <w:t xml:space="preserve">  </w:t>
      </w:r>
    </w:p>
    <w:p w:rsidR="002858EB" w:rsidRDefault="002858EB"/>
    <w:sectPr w:rsidR="002858EB" w:rsidSect="003D720A">
      <w:headerReference w:type="default" r:id="rId8"/>
      <w:pgSz w:w="11906" w:h="16838" w:code="9"/>
      <w:pgMar w:top="1440" w:right="1195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F8" w:rsidRDefault="002236F8">
      <w:pPr>
        <w:spacing w:after="0" w:line="240" w:lineRule="auto"/>
      </w:pPr>
      <w:r>
        <w:separator/>
      </w:r>
    </w:p>
  </w:endnote>
  <w:endnote w:type="continuationSeparator" w:id="0">
    <w:p w:rsidR="002236F8" w:rsidRDefault="0022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F8" w:rsidRDefault="002236F8">
      <w:pPr>
        <w:spacing w:after="0" w:line="240" w:lineRule="auto"/>
      </w:pPr>
      <w:r>
        <w:separator/>
      </w:r>
    </w:p>
  </w:footnote>
  <w:footnote w:type="continuationSeparator" w:id="0">
    <w:p w:rsidR="002236F8" w:rsidRDefault="0022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D1" w:rsidRDefault="003B3887" w:rsidP="00B06173">
    <w:pPr>
      <w:ind w:left="-1170" w:right="-604"/>
      <w:jc w:val="right"/>
      <w:rPr>
        <w:noProof/>
      </w:rPr>
    </w:pPr>
    <w:r>
      <w:rPr>
        <w:noProof/>
        <w:lang w:val="en-US"/>
      </w:rPr>
      <w:drawing>
        <wp:inline distT="0" distB="0" distL="0" distR="0" wp14:anchorId="4B2B850D" wp14:editId="5F9C2CB2">
          <wp:extent cx="1034415" cy="827405"/>
          <wp:effectExtent l="0" t="0" r="0" b="0"/>
          <wp:docPr id="230" name="Picture 14" descr="\\MANAGEMENT215\comun\2016\Pt_POP\Identitate_vizuala\sigle\sigla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MANAGEMENT215\comun\2016\Pt_POP\Identitate_vizuala\sigle\sigla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  <w:lang w:val="en-US"/>
      </w:rPr>
      <w:drawing>
        <wp:inline distT="0" distB="0" distL="0" distR="0" wp14:anchorId="056B94DD" wp14:editId="0B3AA0DB">
          <wp:extent cx="816610" cy="816610"/>
          <wp:effectExtent l="0" t="0" r="2540" b="2540"/>
          <wp:docPr id="231" name="Picture 3" descr="\\MANAGEMENT215\comun\2016\Pt_POP\Identitate_vizuala\sigle\g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MANAGEMENT215\comun\2016\Pt_POP\Identitate_vizuala\sigle\gu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339985F" wp14:editId="339751CC">
          <wp:extent cx="2188210" cy="762000"/>
          <wp:effectExtent l="0" t="0" r="2540" b="0"/>
          <wp:docPr id="2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  <w:lang w:val="en-US"/>
      </w:rPr>
      <w:drawing>
        <wp:inline distT="0" distB="0" distL="0" distR="0" wp14:anchorId="4F29DE6B" wp14:editId="14468A83">
          <wp:extent cx="1175385" cy="882015"/>
          <wp:effectExtent l="0" t="0" r="5715" b="0"/>
          <wp:docPr id="233" name="Picture 1" descr="\\MANAGEMENT215\comun\2016\Pt_POP\Identitate_vizuala\sigle\sigla POPAM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MANAGEMENT215\comun\2016\Pt_POP\Identitate_vizuala\sigle\sigla POPAM_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:rsidR="00D023D1" w:rsidRPr="00125021" w:rsidRDefault="003B3887" w:rsidP="00B06173">
    <w:pPr>
      <w:ind w:left="540" w:firstLine="720"/>
      <w:rPr>
        <w:rFonts w:ascii="Lucida Sans Unicode" w:hAnsi="Lucida Sans Unicode" w:cs="Lucida Sans Unicode"/>
        <w:smallCaps/>
        <w:color w:val="595959"/>
      </w:rPr>
    </w:pPr>
    <w:r>
      <w:rPr>
        <w:rFonts w:ascii="Lucida Sans Unicode" w:hAnsi="Lucida Sans Unicode" w:cs="Lucida Sans Unicode"/>
        <w:smallCaps/>
        <w:color w:val="595959"/>
      </w:rPr>
      <w:t xml:space="preserve">         </w:t>
    </w:r>
    <w:r w:rsidRPr="00271D3C">
      <w:rPr>
        <w:rFonts w:ascii="Lucida Sans Unicode" w:hAnsi="Lucida Sans Unicode" w:cs="Lucida Sans Unicode"/>
        <w:smallCaps/>
        <w:color w:val="595959"/>
      </w:rPr>
      <w:t xml:space="preserve">Direcţia Generală Pescuit - Autoritate </w:t>
    </w:r>
    <w:r>
      <w:rPr>
        <w:rFonts w:ascii="Lucida Sans Unicode" w:hAnsi="Lucida Sans Unicode" w:cs="Lucida Sans Unicode"/>
        <w:smallCaps/>
        <w:color w:val="595959"/>
      </w:rPr>
      <w:t>d</w:t>
    </w:r>
    <w:r w:rsidRPr="00271D3C">
      <w:rPr>
        <w:rFonts w:ascii="Lucida Sans Unicode" w:hAnsi="Lucida Sans Unicode" w:cs="Lucida Sans Unicode"/>
        <w:smallCaps/>
        <w:color w:val="595959"/>
      </w:rPr>
      <w:t>e Management</w:t>
    </w:r>
    <w:r w:rsidRPr="00271D3C">
      <w:rPr>
        <w:rFonts w:ascii="Lucida Sans Unicode" w:hAnsi="Lucida Sans Unicode" w:cs="Lucida Sans Unicode"/>
        <w:color w:val="595959"/>
      </w:rPr>
      <w:t xml:space="preserve"> </w:t>
    </w:r>
    <w:r w:rsidRPr="00271D3C">
      <w:rPr>
        <w:rFonts w:ascii="Lucida Sans Unicode" w:hAnsi="Lucida Sans Unicode" w:cs="Lucida Sans Unicode"/>
        <w:smallCaps/>
        <w:color w:val="595959"/>
      </w:rPr>
      <w:t>pentru POP</w:t>
    </w:r>
    <w:r>
      <w:rPr>
        <w:rFonts w:ascii="Lucida Sans Unicode" w:hAnsi="Lucida Sans Unicode" w:cs="Lucida Sans Unicode"/>
        <w:smallCaps/>
        <w:color w:val="595959"/>
      </w:rPr>
      <w:t>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A67"/>
    <w:multiLevelType w:val="hybridMultilevel"/>
    <w:tmpl w:val="A6E40D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87"/>
    <w:rsid w:val="00003CDB"/>
    <w:rsid w:val="00006913"/>
    <w:rsid w:val="00015050"/>
    <w:rsid w:val="00037EC2"/>
    <w:rsid w:val="00067385"/>
    <w:rsid w:val="00085A75"/>
    <w:rsid w:val="0009137E"/>
    <w:rsid w:val="000C0B37"/>
    <w:rsid w:val="000C1F7E"/>
    <w:rsid w:val="0012149B"/>
    <w:rsid w:val="00125528"/>
    <w:rsid w:val="00134362"/>
    <w:rsid w:val="00147E8D"/>
    <w:rsid w:val="00167DD6"/>
    <w:rsid w:val="00185C43"/>
    <w:rsid w:val="00194A97"/>
    <w:rsid w:val="001A0CFC"/>
    <w:rsid w:val="001A7913"/>
    <w:rsid w:val="001D0681"/>
    <w:rsid w:val="001F4B6A"/>
    <w:rsid w:val="002220CA"/>
    <w:rsid w:val="002236F8"/>
    <w:rsid w:val="00224558"/>
    <w:rsid w:val="0023599E"/>
    <w:rsid w:val="00250A18"/>
    <w:rsid w:val="00264CE0"/>
    <w:rsid w:val="00270C43"/>
    <w:rsid w:val="002760AD"/>
    <w:rsid w:val="002858EB"/>
    <w:rsid w:val="00291506"/>
    <w:rsid w:val="002A6AAC"/>
    <w:rsid w:val="002D706C"/>
    <w:rsid w:val="00326103"/>
    <w:rsid w:val="0036756B"/>
    <w:rsid w:val="00376414"/>
    <w:rsid w:val="00382A5F"/>
    <w:rsid w:val="003A62CA"/>
    <w:rsid w:val="003B0ACF"/>
    <w:rsid w:val="003B1346"/>
    <w:rsid w:val="003B3887"/>
    <w:rsid w:val="003B6418"/>
    <w:rsid w:val="003C5515"/>
    <w:rsid w:val="003F4CAA"/>
    <w:rsid w:val="0040676A"/>
    <w:rsid w:val="00433FB5"/>
    <w:rsid w:val="00436BDA"/>
    <w:rsid w:val="00447FB6"/>
    <w:rsid w:val="004549D4"/>
    <w:rsid w:val="00455E5B"/>
    <w:rsid w:val="004616B4"/>
    <w:rsid w:val="00462D68"/>
    <w:rsid w:val="00482333"/>
    <w:rsid w:val="004B54D3"/>
    <w:rsid w:val="004D03FB"/>
    <w:rsid w:val="004F0989"/>
    <w:rsid w:val="004F3F1A"/>
    <w:rsid w:val="005004AD"/>
    <w:rsid w:val="00505A97"/>
    <w:rsid w:val="00510732"/>
    <w:rsid w:val="00522B5B"/>
    <w:rsid w:val="005500F5"/>
    <w:rsid w:val="00552BBD"/>
    <w:rsid w:val="0057099C"/>
    <w:rsid w:val="0057136D"/>
    <w:rsid w:val="00572E50"/>
    <w:rsid w:val="005B43F8"/>
    <w:rsid w:val="005B6A27"/>
    <w:rsid w:val="005C68A9"/>
    <w:rsid w:val="005E3121"/>
    <w:rsid w:val="005E3623"/>
    <w:rsid w:val="005E3834"/>
    <w:rsid w:val="005F1E20"/>
    <w:rsid w:val="00620158"/>
    <w:rsid w:val="006253B3"/>
    <w:rsid w:val="006258E4"/>
    <w:rsid w:val="00626612"/>
    <w:rsid w:val="006315B6"/>
    <w:rsid w:val="00643935"/>
    <w:rsid w:val="00675328"/>
    <w:rsid w:val="0069781B"/>
    <w:rsid w:val="006B7F56"/>
    <w:rsid w:val="006D1E84"/>
    <w:rsid w:val="006E16DA"/>
    <w:rsid w:val="00742E0A"/>
    <w:rsid w:val="00775E69"/>
    <w:rsid w:val="007847FD"/>
    <w:rsid w:val="007A6DAB"/>
    <w:rsid w:val="007B7E7A"/>
    <w:rsid w:val="007D69B6"/>
    <w:rsid w:val="00806A07"/>
    <w:rsid w:val="008141FA"/>
    <w:rsid w:val="008238C1"/>
    <w:rsid w:val="00830652"/>
    <w:rsid w:val="008449CF"/>
    <w:rsid w:val="00845564"/>
    <w:rsid w:val="00872ECA"/>
    <w:rsid w:val="00876870"/>
    <w:rsid w:val="00882F43"/>
    <w:rsid w:val="0089657C"/>
    <w:rsid w:val="008C36DB"/>
    <w:rsid w:val="008C422B"/>
    <w:rsid w:val="008D2FC1"/>
    <w:rsid w:val="008D48AA"/>
    <w:rsid w:val="008D6D63"/>
    <w:rsid w:val="008F1234"/>
    <w:rsid w:val="0092370A"/>
    <w:rsid w:val="00950867"/>
    <w:rsid w:val="0096436C"/>
    <w:rsid w:val="0098587C"/>
    <w:rsid w:val="00991C48"/>
    <w:rsid w:val="009C6F53"/>
    <w:rsid w:val="009D03B0"/>
    <w:rsid w:val="009E58D9"/>
    <w:rsid w:val="009E73CB"/>
    <w:rsid w:val="009E7819"/>
    <w:rsid w:val="00A14BAE"/>
    <w:rsid w:val="00A316BB"/>
    <w:rsid w:val="00A753A5"/>
    <w:rsid w:val="00A84BBE"/>
    <w:rsid w:val="00A97F31"/>
    <w:rsid w:val="00AC4388"/>
    <w:rsid w:val="00AD2591"/>
    <w:rsid w:val="00AD58A8"/>
    <w:rsid w:val="00AF7067"/>
    <w:rsid w:val="00B233E2"/>
    <w:rsid w:val="00B3557C"/>
    <w:rsid w:val="00B3627D"/>
    <w:rsid w:val="00B4046F"/>
    <w:rsid w:val="00B42ADC"/>
    <w:rsid w:val="00B435A4"/>
    <w:rsid w:val="00B438BA"/>
    <w:rsid w:val="00B5579D"/>
    <w:rsid w:val="00B656B1"/>
    <w:rsid w:val="00B734C3"/>
    <w:rsid w:val="00B97191"/>
    <w:rsid w:val="00BB7339"/>
    <w:rsid w:val="00BB774F"/>
    <w:rsid w:val="00BC1C94"/>
    <w:rsid w:val="00BC1DB6"/>
    <w:rsid w:val="00BC5CAE"/>
    <w:rsid w:val="00BD4C4A"/>
    <w:rsid w:val="00BE1B7A"/>
    <w:rsid w:val="00BE6C0E"/>
    <w:rsid w:val="00BF1B38"/>
    <w:rsid w:val="00BF2321"/>
    <w:rsid w:val="00BF73E3"/>
    <w:rsid w:val="00C064F1"/>
    <w:rsid w:val="00C077EB"/>
    <w:rsid w:val="00C1328D"/>
    <w:rsid w:val="00C15EE9"/>
    <w:rsid w:val="00C31122"/>
    <w:rsid w:val="00C41CC1"/>
    <w:rsid w:val="00C41E86"/>
    <w:rsid w:val="00C55EC7"/>
    <w:rsid w:val="00C56CAD"/>
    <w:rsid w:val="00C65ECD"/>
    <w:rsid w:val="00C7601C"/>
    <w:rsid w:val="00C94EE3"/>
    <w:rsid w:val="00C950A4"/>
    <w:rsid w:val="00C95C7C"/>
    <w:rsid w:val="00CB1AFF"/>
    <w:rsid w:val="00CB5D38"/>
    <w:rsid w:val="00D05ABC"/>
    <w:rsid w:val="00D06808"/>
    <w:rsid w:val="00D16135"/>
    <w:rsid w:val="00D30809"/>
    <w:rsid w:val="00D73947"/>
    <w:rsid w:val="00D874FB"/>
    <w:rsid w:val="00DA6AEE"/>
    <w:rsid w:val="00DE415D"/>
    <w:rsid w:val="00E1462F"/>
    <w:rsid w:val="00E363B5"/>
    <w:rsid w:val="00E62AF5"/>
    <w:rsid w:val="00E660BA"/>
    <w:rsid w:val="00E7790D"/>
    <w:rsid w:val="00E90BC8"/>
    <w:rsid w:val="00E91CBA"/>
    <w:rsid w:val="00E92022"/>
    <w:rsid w:val="00EA7D9E"/>
    <w:rsid w:val="00EB096F"/>
    <w:rsid w:val="00EB1FDA"/>
    <w:rsid w:val="00EC20D2"/>
    <w:rsid w:val="00ED0799"/>
    <w:rsid w:val="00EE24BF"/>
    <w:rsid w:val="00EF28EB"/>
    <w:rsid w:val="00EF68AF"/>
    <w:rsid w:val="00F01CB2"/>
    <w:rsid w:val="00F16E09"/>
    <w:rsid w:val="00F31A71"/>
    <w:rsid w:val="00F34DE6"/>
    <w:rsid w:val="00F40369"/>
    <w:rsid w:val="00F512C1"/>
    <w:rsid w:val="00F62366"/>
    <w:rsid w:val="00F91156"/>
    <w:rsid w:val="00FA352F"/>
    <w:rsid w:val="00FB07CD"/>
    <w:rsid w:val="00FB0B16"/>
    <w:rsid w:val="00FE3502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87"/>
  </w:style>
  <w:style w:type="paragraph" w:styleId="BalloonText">
    <w:name w:val="Balloon Text"/>
    <w:basedOn w:val="Normal"/>
    <w:link w:val="BalloonTextChar"/>
    <w:uiPriority w:val="99"/>
    <w:semiHidden/>
    <w:unhideWhenUsed/>
    <w:rsid w:val="006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887"/>
  </w:style>
  <w:style w:type="paragraph" w:styleId="BalloonText">
    <w:name w:val="Balloon Text"/>
    <w:basedOn w:val="Normal"/>
    <w:link w:val="BalloonTextChar"/>
    <w:uiPriority w:val="99"/>
    <w:semiHidden/>
    <w:unhideWhenUsed/>
    <w:rsid w:val="006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2017-06-28T18:50:00Z</dcterms:created>
  <dcterms:modified xsi:type="dcterms:W3CDTF">2017-06-28T18:55:00Z</dcterms:modified>
</cp:coreProperties>
</file>