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A3" w:rsidRDefault="006C6FA3" w:rsidP="006C6FA3">
      <w:pPr>
        <w:ind w:left="7200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AA13CC">
        <w:rPr>
          <w:rFonts w:ascii="Trebuchet MS" w:eastAsia="Calibri" w:hAnsi="Trebuchet MS" w:cs="Times New Roman"/>
          <w:b/>
          <w:sz w:val="24"/>
          <w:szCs w:val="24"/>
          <w:lang w:val="ro-RO"/>
        </w:rPr>
        <w:t>Anexa nr 5</w:t>
      </w:r>
    </w:p>
    <w:p w:rsidR="009F58F4" w:rsidRDefault="009F58F4" w:rsidP="007C0677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</w:rPr>
      </w:pPr>
      <w:r w:rsidRPr="009F58F4">
        <w:rPr>
          <w:rFonts w:ascii="Trebuchet MS" w:hAnsi="Trebuchet MS" w:cs="Times New Roman"/>
          <w:b/>
          <w:bCs/>
        </w:rPr>
        <w:t>CRITERII DE SELEC</w:t>
      </w:r>
      <w:r w:rsidR="0049749C">
        <w:rPr>
          <w:rFonts w:ascii="Trebuchet MS" w:hAnsi="Trebuchet MS" w:cs="Times New Roman"/>
          <w:b/>
          <w:bCs/>
        </w:rPr>
        <w:t>Ț</w:t>
      </w:r>
      <w:r w:rsidRPr="009F58F4">
        <w:rPr>
          <w:rFonts w:ascii="Trebuchet MS" w:hAnsi="Trebuchet MS" w:cs="Times New Roman"/>
          <w:b/>
          <w:bCs/>
        </w:rPr>
        <w:t>IE</w:t>
      </w:r>
    </w:p>
    <w:p w:rsidR="00522274" w:rsidRPr="007C0677" w:rsidRDefault="00522274" w:rsidP="007C0677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3035"/>
      </w:tblGrid>
      <w:tr w:rsidR="0049749C" w:rsidRPr="00DA77BD" w:rsidTr="003E410A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49749C" w:rsidRPr="00DA77BD" w:rsidRDefault="0049749C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Prioritatea Uniunii Nr. 4: </w:t>
            </w:r>
            <w:r w:rsidRPr="00DA77BD">
              <w:rPr>
                <w:rFonts w:ascii="Trebuchet MS" w:eastAsia="Calibri" w:hAnsi="Trebuchet MS" w:cs="Arial"/>
                <w:lang w:val="ro-RO"/>
              </w:rPr>
              <w:t>Creșterea gradului de ocupare a forței de muncă și sporirea coeziunii teritoriale</w:t>
            </w:r>
          </w:p>
          <w:p w:rsidR="0049749C" w:rsidRPr="00DA77BD" w:rsidRDefault="0049749C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III.2: </w:t>
            </w:r>
            <w:r w:rsidRPr="00DA77BD">
              <w:rPr>
                <w:rFonts w:ascii="Trebuchet MS" w:eastAsia="Calibri" w:hAnsi="Trebuchet MS" w:cs="Arial"/>
                <w:lang w:val="ro-RO"/>
              </w:rPr>
              <w:t>Punerea în aplicare a strategiilor de dezvoltare locală plasate sub responsabilitatea comunității</w:t>
            </w: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   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STRATEGIA DE DEZVOLTARE LOCALĂ INTEGRATĂ PENTRU ASOCIAȚIA GRUPUL LOCAL PESCĂRESC DUNĂREA DE SUD VEST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Cs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49749C" w:rsidRPr="00DA77BD" w:rsidTr="003E410A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Titlul proiectului : </w:t>
            </w:r>
            <w:r w:rsidRPr="00DA77BD">
              <w:rPr>
                <w:rFonts w:ascii="Trebuchet MS" w:eastAsia="Calibri" w:hAnsi="Trebuchet MS" w:cs="Arial"/>
                <w:lang w:val="ro-RO"/>
              </w:rPr>
              <w:t>…………………………………………………………………………………………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sz w:val="20"/>
                <w:szCs w:val="20"/>
                <w:lang w:val="ro-RO"/>
              </w:rPr>
            </w:pP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Durata de implementare 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(luni); Valoarea eligibilă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………………..……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(lei);  </w:t>
            </w:r>
            <w:r w:rsidRPr="00DA77BD">
              <w:rPr>
                <w:rFonts w:ascii="Trebuchet MS" w:eastAsia="Calibri" w:hAnsi="Trebuchet MS" w:cs="ArialMT"/>
                <w:sz w:val="20"/>
                <w:szCs w:val="20"/>
                <w:lang w:val="ro-RO"/>
              </w:rPr>
              <w:t>Fonduri publice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..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(%)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9749C" w:rsidRPr="00DA77BD" w:rsidTr="003E410A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49749C" w:rsidRPr="00DA77BD" w:rsidRDefault="0049749C" w:rsidP="003E410A">
                  <w:pPr>
                    <w:spacing w:after="0" w:line="240" w:lineRule="auto"/>
                    <w:rPr>
                      <w:rFonts w:ascii="Trebuchet MS" w:hAnsi="Trebuchet MS" w:cs="Arial"/>
                      <w:sz w:val="20"/>
                      <w:szCs w:val="20"/>
                      <w:lang w:val="ro-RO"/>
                    </w:rPr>
                  </w:pPr>
                  <w:r w:rsidRPr="00DA77BD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>Nr. ÎNREGISTRARE/ 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</w:p>
        </w:tc>
      </w:tr>
      <w:tr w:rsidR="0049749C" w:rsidRPr="00DA77BD" w:rsidTr="003E410A">
        <w:trPr>
          <w:jc w:val="center"/>
        </w:trPr>
        <w:tc>
          <w:tcPr>
            <w:tcW w:w="3358" w:type="pct"/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Resprezentant legal</w:t>
            </w:r>
          </w:p>
        </w:tc>
      </w:tr>
      <w:tr w:rsidR="0049749C" w:rsidRPr="00DA77BD" w:rsidTr="003E410A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Denumire………………………………..…….....................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Tel/fax……………………… 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49749C" w:rsidRPr="00DA77BD" w:rsidRDefault="0049749C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Nume ……………..….…………..</w:t>
            </w:r>
          </w:p>
          <w:p w:rsidR="0049749C" w:rsidRPr="00DA77BD" w:rsidRDefault="0049749C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Prenume …………..…..…………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Funcţie   ………………………….</w:t>
            </w:r>
          </w:p>
        </w:tc>
      </w:tr>
    </w:tbl>
    <w:p w:rsidR="006C6FA3" w:rsidRDefault="006C6FA3" w:rsidP="006C6FA3">
      <w:pPr>
        <w:autoSpaceDE w:val="0"/>
        <w:autoSpaceDN w:val="0"/>
        <w:adjustRightInd w:val="0"/>
        <w:ind w:right="-450"/>
        <w:rPr>
          <w:rFonts w:ascii="Trebuchet MS" w:eastAsia="Calibri" w:hAnsi="Trebuchet MS" w:cs="Arial"/>
          <w:b/>
          <w:lang w:val="ro-RO"/>
        </w:rPr>
      </w:pPr>
    </w:p>
    <w:p w:rsidR="003F1636" w:rsidRDefault="003F1636" w:rsidP="006C6FA3">
      <w:pPr>
        <w:autoSpaceDE w:val="0"/>
        <w:autoSpaceDN w:val="0"/>
        <w:adjustRightInd w:val="0"/>
        <w:ind w:right="-450"/>
        <w:rPr>
          <w:rFonts w:ascii="Trebuchet MS" w:eastAsia="Calibri" w:hAnsi="Trebuchet MS" w:cs="Arial"/>
          <w:b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7031"/>
        <w:gridCol w:w="1408"/>
      </w:tblGrid>
      <w:tr w:rsidR="0049749C" w:rsidRPr="00086879" w:rsidTr="00F0130D">
        <w:trPr>
          <w:trHeight w:val="255"/>
          <w:jc w:val="center"/>
        </w:trPr>
        <w:tc>
          <w:tcPr>
            <w:tcW w:w="434" w:type="pct"/>
            <w:shd w:val="clear" w:color="auto" w:fill="9CC2E5" w:themeFill="accent1" w:themeFillTint="99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Nr.crt</w:t>
            </w:r>
          </w:p>
        </w:tc>
        <w:tc>
          <w:tcPr>
            <w:tcW w:w="3804" w:type="pct"/>
            <w:shd w:val="clear" w:color="auto" w:fill="9CC2E5" w:themeFill="accent1" w:themeFillTint="99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lang w:val="ro-RO"/>
              </w:rPr>
              <w:t>CRITERII</w:t>
            </w: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/ SUBCRITERII</w:t>
            </w:r>
          </w:p>
        </w:tc>
        <w:tc>
          <w:tcPr>
            <w:tcW w:w="762" w:type="pct"/>
            <w:shd w:val="clear" w:color="auto" w:fill="9CC2E5" w:themeFill="accent1" w:themeFillTint="99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PUNCTAJ MAXIM</w:t>
            </w:r>
          </w:p>
        </w:tc>
      </w:tr>
      <w:tr w:rsidR="00350ABC" w:rsidRPr="00086879" w:rsidTr="00F0130D">
        <w:trPr>
          <w:trHeight w:val="457"/>
          <w:jc w:val="center"/>
        </w:trPr>
        <w:tc>
          <w:tcPr>
            <w:tcW w:w="434" w:type="pct"/>
            <w:vMerge w:val="restart"/>
            <w:vAlign w:val="center"/>
          </w:tcPr>
          <w:p w:rsidR="00350ABC" w:rsidRPr="00086879" w:rsidRDefault="00350AB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1</w:t>
            </w:r>
            <w:r>
              <w:rPr>
                <w:rFonts w:ascii="Arial" w:eastAsia="Calibri" w:hAnsi="Arial" w:cs="Arial"/>
                <w:lang w:val="ro-RO"/>
              </w:rPr>
              <w:t>.</w:t>
            </w:r>
          </w:p>
        </w:tc>
        <w:tc>
          <w:tcPr>
            <w:tcW w:w="3804" w:type="pct"/>
            <w:shd w:val="clear" w:color="auto" w:fill="9CC2E5" w:themeFill="accent1" w:themeFillTint="99"/>
            <w:vAlign w:val="center"/>
          </w:tcPr>
          <w:p w:rsidR="00350ABC" w:rsidRPr="00086879" w:rsidRDefault="00350ABC" w:rsidP="003F1636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lang w:val="ro-RO"/>
              </w:rPr>
              <w:t>Contribuția proiectului la realizarea obiectivelor specifice ale măsurii</w:t>
            </w:r>
          </w:p>
        </w:tc>
        <w:tc>
          <w:tcPr>
            <w:tcW w:w="762" w:type="pct"/>
            <w:shd w:val="clear" w:color="auto" w:fill="9CC2E5" w:themeFill="accent1" w:themeFillTint="99"/>
          </w:tcPr>
          <w:p w:rsidR="00350ABC" w:rsidRPr="00086879" w:rsidRDefault="00350AB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40</w:t>
            </w:r>
          </w:p>
        </w:tc>
      </w:tr>
      <w:tr w:rsidR="00350ABC" w:rsidRPr="00086879" w:rsidTr="00F0130D">
        <w:trPr>
          <w:trHeight w:val="335"/>
          <w:jc w:val="center"/>
        </w:trPr>
        <w:tc>
          <w:tcPr>
            <w:tcW w:w="434" w:type="pct"/>
            <w:vMerge/>
            <w:vAlign w:val="center"/>
          </w:tcPr>
          <w:p w:rsidR="00350ABC" w:rsidRPr="00086879" w:rsidRDefault="00350AB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350ABC" w:rsidRPr="00394ECA" w:rsidRDefault="00350ABC" w:rsidP="003F1636">
            <w:pPr>
              <w:spacing w:after="0"/>
              <w:jc w:val="both"/>
              <w:rPr>
                <w:rFonts w:ascii="Arial" w:eastAsia="Calibri" w:hAnsi="Arial" w:cs="Arial"/>
                <w:highlight w:val="yellow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 xml:space="preserve">Proiectul vizează </w:t>
            </w:r>
            <w:r w:rsidR="00632FB4">
              <w:rPr>
                <w:rFonts w:ascii="Arial" w:eastAsia="Calibri" w:hAnsi="Arial" w:cs="Arial"/>
                <w:lang w:val="ro-RO"/>
              </w:rPr>
              <w:t xml:space="preserve">dezvoltarea </w:t>
            </w:r>
            <w:r>
              <w:rPr>
                <w:rFonts w:ascii="Arial" w:eastAsia="Calibri" w:hAnsi="Arial" w:cs="Arial"/>
                <w:lang w:val="ro-RO"/>
              </w:rPr>
              <w:t>domeniul pescuitului și acvaculturii</w:t>
            </w:r>
            <w:r w:rsidR="00632FB4">
              <w:rPr>
                <w:rFonts w:ascii="Arial" w:eastAsia="Calibri" w:hAnsi="Arial" w:cs="Arial"/>
                <w:lang w:val="ro-RO"/>
              </w:rPr>
              <w:t xml:space="preserve"> în zona FLAG</w:t>
            </w:r>
          </w:p>
        </w:tc>
        <w:tc>
          <w:tcPr>
            <w:tcW w:w="762" w:type="pct"/>
          </w:tcPr>
          <w:p w:rsidR="00350ABC" w:rsidRPr="00086879" w:rsidRDefault="00350AB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30</w:t>
            </w:r>
          </w:p>
        </w:tc>
      </w:tr>
      <w:tr w:rsidR="00350ABC" w:rsidRPr="00086879" w:rsidTr="00F0130D">
        <w:trPr>
          <w:trHeight w:val="335"/>
          <w:jc w:val="center"/>
        </w:trPr>
        <w:tc>
          <w:tcPr>
            <w:tcW w:w="434" w:type="pct"/>
            <w:vMerge/>
            <w:vAlign w:val="center"/>
          </w:tcPr>
          <w:p w:rsidR="00350ABC" w:rsidRPr="00086879" w:rsidRDefault="00350AB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350ABC" w:rsidRDefault="00350ABC" w:rsidP="00B6560C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Prin proiect se dezvoltă alte activități complementare, relaționate cu domeniul pescuitului și acvaculturii</w:t>
            </w:r>
          </w:p>
        </w:tc>
        <w:tc>
          <w:tcPr>
            <w:tcW w:w="762" w:type="pct"/>
          </w:tcPr>
          <w:p w:rsidR="00350ABC" w:rsidRDefault="00350AB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10</w:t>
            </w:r>
          </w:p>
        </w:tc>
      </w:tr>
      <w:tr w:rsidR="00350ABC" w:rsidRPr="00086879" w:rsidTr="00F0130D">
        <w:trPr>
          <w:trHeight w:val="335"/>
          <w:jc w:val="center"/>
        </w:trPr>
        <w:tc>
          <w:tcPr>
            <w:tcW w:w="434" w:type="pct"/>
            <w:vMerge/>
            <w:vAlign w:val="center"/>
          </w:tcPr>
          <w:p w:rsidR="00350ABC" w:rsidRPr="00086879" w:rsidRDefault="00350AB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350ABC" w:rsidRDefault="00B6560C" w:rsidP="003F1636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Punctajele la acest criteriu pot fi cumulate, în funcție de tipurile de activități ce vor fi implementate prin intermediul proiectului</w:t>
            </w:r>
          </w:p>
        </w:tc>
        <w:tc>
          <w:tcPr>
            <w:tcW w:w="762" w:type="pct"/>
          </w:tcPr>
          <w:p w:rsidR="00350ABC" w:rsidRDefault="00350AB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</w:tr>
      <w:tr w:rsidR="0049749C" w:rsidRPr="00086879" w:rsidTr="00F0130D">
        <w:trPr>
          <w:trHeight w:val="114"/>
          <w:jc w:val="center"/>
        </w:trPr>
        <w:tc>
          <w:tcPr>
            <w:tcW w:w="434" w:type="pct"/>
            <w:vMerge w:val="restart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2.</w:t>
            </w: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49749C" w:rsidRPr="00086879" w:rsidRDefault="0049749C" w:rsidP="0067254D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Crearea de noi locuri de muncă: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40</w:t>
            </w:r>
          </w:p>
        </w:tc>
      </w:tr>
      <w:tr w:rsidR="0049749C" w:rsidRPr="00086879" w:rsidTr="00F0130D">
        <w:trPr>
          <w:trHeight w:val="297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a.   </w:t>
            </w:r>
            <w:r>
              <w:rPr>
                <w:rFonts w:ascii="Arial" w:eastAsia="Calibri" w:hAnsi="Arial" w:cs="Arial"/>
                <w:bCs/>
                <w:lang w:val="ro-RO"/>
              </w:rPr>
              <w:t>≥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ro-RO"/>
              </w:rPr>
              <w:t>3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noi locuri de muncă </w:t>
            </w:r>
            <w:r>
              <w:rPr>
                <w:rFonts w:ascii="Arial" w:eastAsia="Calibri" w:hAnsi="Arial" w:cs="Arial"/>
                <w:bCs/>
                <w:lang w:val="ro-RO"/>
              </w:rPr>
              <w:t>ENI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>;</w:t>
            </w:r>
          </w:p>
        </w:tc>
        <w:tc>
          <w:tcPr>
            <w:tcW w:w="762" w:type="pct"/>
          </w:tcPr>
          <w:p w:rsidR="0049749C" w:rsidRPr="00086879" w:rsidRDefault="008D0FCA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40</w:t>
            </w:r>
          </w:p>
        </w:tc>
      </w:tr>
      <w:tr w:rsidR="0049749C" w:rsidRPr="00086879" w:rsidTr="00F0130D">
        <w:trPr>
          <w:trHeight w:val="257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b.  </w:t>
            </w:r>
            <w:r>
              <w:rPr>
                <w:rFonts w:ascii="Arial" w:eastAsia="Calibri" w:hAnsi="Arial" w:cs="Arial"/>
                <w:bCs/>
                <w:lang w:val="ro-RO"/>
              </w:rPr>
              <w:t>2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noi locuri de muncă </w:t>
            </w:r>
            <w:r>
              <w:rPr>
                <w:rFonts w:ascii="Arial" w:eastAsia="Calibri" w:hAnsi="Arial" w:cs="Arial"/>
                <w:bCs/>
                <w:lang w:val="ro-RO"/>
              </w:rPr>
              <w:t>ENI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>;</w:t>
            </w:r>
          </w:p>
        </w:tc>
        <w:tc>
          <w:tcPr>
            <w:tcW w:w="762" w:type="pct"/>
          </w:tcPr>
          <w:p w:rsidR="0049749C" w:rsidRPr="00086879" w:rsidRDefault="008D0FCA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20</w:t>
            </w:r>
          </w:p>
        </w:tc>
      </w:tr>
      <w:tr w:rsidR="0049749C" w:rsidRPr="00086879" w:rsidTr="00F0130D">
        <w:trPr>
          <w:trHeight w:val="81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c.  </w:t>
            </w:r>
            <w:r>
              <w:rPr>
                <w:rFonts w:ascii="Arial" w:eastAsia="Calibri" w:hAnsi="Arial" w:cs="Arial"/>
                <w:bCs/>
                <w:lang w:val="ro-RO"/>
              </w:rPr>
              <w:t>1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ro-RO"/>
              </w:rPr>
              <w:t>loc nou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de muncă </w:t>
            </w:r>
            <w:r>
              <w:rPr>
                <w:rFonts w:ascii="Arial" w:eastAsia="Calibri" w:hAnsi="Arial" w:cs="Arial"/>
                <w:bCs/>
                <w:lang w:val="ro-RO"/>
              </w:rPr>
              <w:t>ENI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>;</w:t>
            </w:r>
          </w:p>
        </w:tc>
        <w:tc>
          <w:tcPr>
            <w:tcW w:w="762" w:type="pct"/>
          </w:tcPr>
          <w:p w:rsidR="0049749C" w:rsidRPr="00086879" w:rsidRDefault="008D0FCA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10</w:t>
            </w:r>
          </w:p>
        </w:tc>
      </w:tr>
      <w:tr w:rsidR="0049749C" w:rsidRPr="00086879" w:rsidTr="00F0130D">
        <w:trPr>
          <w:trHeight w:val="349"/>
          <w:jc w:val="center"/>
        </w:trPr>
        <w:tc>
          <w:tcPr>
            <w:tcW w:w="434" w:type="pct"/>
            <w:vMerge w:val="restart"/>
            <w:vAlign w:val="center"/>
          </w:tcPr>
          <w:p w:rsidR="0049749C" w:rsidRPr="00086879" w:rsidRDefault="0049749C" w:rsidP="00522274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3.</w:t>
            </w: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lang w:val="ro-RO"/>
              </w:rPr>
              <w:t>Contribuția solicitantului la valoarea cheltuielilor eligibile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49749C" w:rsidRPr="00086879" w:rsidRDefault="00B6560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5</w:t>
            </w:r>
          </w:p>
        </w:tc>
      </w:tr>
      <w:tr w:rsidR="0049749C" w:rsidRPr="00086879" w:rsidTr="00F0130D">
        <w:trPr>
          <w:trHeight w:val="349"/>
          <w:jc w:val="center"/>
        </w:trPr>
        <w:tc>
          <w:tcPr>
            <w:tcW w:w="434" w:type="pct"/>
            <w:vMerge/>
            <w:vAlign w:val="center"/>
          </w:tcPr>
          <w:p w:rsidR="0049749C" w:rsidRPr="00086879" w:rsidDel="00912247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6C7F3D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a.  </w:t>
            </w:r>
            <w:r w:rsidRPr="00260336">
              <w:rPr>
                <w:rFonts w:ascii="Arial" w:eastAsia="Calibri" w:hAnsi="Arial" w:cs="Arial"/>
                <w:lang w:val="ro-RO"/>
              </w:rPr>
              <w:t xml:space="preserve">Pentru </w:t>
            </w:r>
            <w:r>
              <w:rPr>
                <w:rFonts w:ascii="Arial" w:eastAsia="Calibri" w:hAnsi="Arial" w:cs="Arial"/>
                <w:lang w:val="ro-RO"/>
              </w:rPr>
              <w:t xml:space="preserve">o contribuție </w:t>
            </w:r>
            <w:r w:rsidR="006C7F3D">
              <w:rPr>
                <w:rFonts w:ascii="Arial" w:eastAsia="Calibri" w:hAnsi="Arial" w:cs="Arial"/>
                <w:lang w:val="ro-RO"/>
              </w:rPr>
              <w:t>cu peste 15 puncte procentuale, inclusiv peste pragul stabilit conform ghidului</w:t>
            </w:r>
          </w:p>
        </w:tc>
        <w:tc>
          <w:tcPr>
            <w:tcW w:w="762" w:type="pct"/>
          </w:tcPr>
          <w:p w:rsidR="0049749C" w:rsidRPr="00086879" w:rsidRDefault="00B6560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5</w:t>
            </w:r>
          </w:p>
        </w:tc>
      </w:tr>
      <w:tr w:rsidR="0049749C" w:rsidRPr="00086879" w:rsidTr="00F0130D">
        <w:trPr>
          <w:trHeight w:val="283"/>
          <w:jc w:val="center"/>
        </w:trPr>
        <w:tc>
          <w:tcPr>
            <w:tcW w:w="434" w:type="pct"/>
            <w:vMerge/>
            <w:vAlign w:val="center"/>
          </w:tcPr>
          <w:p w:rsidR="0049749C" w:rsidRPr="00086879" w:rsidDel="00912247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1965F5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b.  </w:t>
            </w:r>
            <w:r>
              <w:rPr>
                <w:rFonts w:ascii="Arial" w:eastAsia="Calibri" w:hAnsi="Arial" w:cs="Arial"/>
                <w:lang w:val="ro-RO"/>
              </w:rPr>
              <w:t xml:space="preserve">Pentru o contribuție </w:t>
            </w:r>
            <w:r w:rsidR="006C7F3D">
              <w:rPr>
                <w:rFonts w:ascii="Arial" w:eastAsia="Calibri" w:hAnsi="Arial" w:cs="Arial"/>
                <w:lang w:val="ro-RO"/>
              </w:rPr>
              <w:t>de până la 15 puncte procentuale, peste pragul stabilit conform ghidului</w:t>
            </w:r>
          </w:p>
        </w:tc>
        <w:tc>
          <w:tcPr>
            <w:tcW w:w="762" w:type="pct"/>
          </w:tcPr>
          <w:p w:rsidR="0049749C" w:rsidRPr="00086879" w:rsidRDefault="00B6560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3</w:t>
            </w:r>
          </w:p>
        </w:tc>
      </w:tr>
      <w:tr w:rsidR="0049749C" w:rsidRPr="00086879" w:rsidTr="00F0130D">
        <w:trPr>
          <w:trHeight w:val="510"/>
          <w:jc w:val="center"/>
        </w:trPr>
        <w:tc>
          <w:tcPr>
            <w:tcW w:w="434" w:type="pct"/>
            <w:vMerge w:val="restart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4.</w:t>
            </w:r>
          </w:p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Contribu</w:t>
            </w:r>
            <w:r>
              <w:rPr>
                <w:rFonts w:ascii="Arial" w:eastAsia="Calibri" w:hAnsi="Arial" w:cs="Arial"/>
                <w:b/>
                <w:bCs/>
                <w:lang w:val="ro-RO"/>
              </w:rPr>
              <w:t>ț</w:t>
            </w: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 xml:space="preserve">ia proiectului la </w:t>
            </w:r>
            <w:r>
              <w:rPr>
                <w:rFonts w:ascii="Arial" w:eastAsia="Calibri" w:hAnsi="Arial" w:cs="Arial"/>
                <w:b/>
                <w:bCs/>
                <w:lang w:val="ro-RO"/>
              </w:rPr>
              <w:t>respectarea principiilor privind egalitatea de șanse și dezvoltare durabilă/ inovare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15</w:t>
            </w:r>
          </w:p>
        </w:tc>
      </w:tr>
      <w:tr w:rsidR="0049749C" w:rsidRPr="00086879" w:rsidTr="00F0130D">
        <w:trPr>
          <w:trHeight w:val="70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260336" w:rsidRDefault="0049749C" w:rsidP="003E410A">
            <w:pPr>
              <w:pStyle w:val="ListParagraph"/>
              <w:numPr>
                <w:ilvl w:val="0"/>
                <w:numId w:val="4"/>
              </w:numPr>
              <w:spacing w:after="0"/>
              <w:ind w:left="743"/>
              <w:jc w:val="both"/>
              <w:rPr>
                <w:rFonts w:ascii="Arial" w:eastAsia="Calibri" w:hAnsi="Arial" w:cs="Arial"/>
                <w:b/>
                <w:bCs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lang w:val="ro-RO"/>
              </w:rPr>
              <w:t>Egalitatea de sanse</w:t>
            </w:r>
          </w:p>
        </w:tc>
        <w:tc>
          <w:tcPr>
            <w:tcW w:w="762" w:type="pct"/>
          </w:tcPr>
          <w:p w:rsidR="0049749C" w:rsidRPr="007562FD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10</w:t>
            </w:r>
          </w:p>
        </w:tc>
      </w:tr>
      <w:tr w:rsidR="0049749C" w:rsidRPr="00086879" w:rsidTr="00F0130D">
        <w:trPr>
          <w:trHeight w:val="342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a. </w:t>
            </w:r>
            <w:r>
              <w:rPr>
                <w:rFonts w:ascii="Arial" w:eastAsia="Calibri" w:hAnsi="Arial" w:cs="Arial"/>
                <w:bCs/>
                <w:lang w:val="ro-RO"/>
              </w:rPr>
              <w:t xml:space="preserve">Crearea de locuri de muncă pentru pescari comerciali cu vârsta </w:t>
            </w:r>
            <w:r>
              <w:rPr>
                <w:rFonts w:ascii="Arial" w:eastAsia="Calibri" w:hAnsi="Arial" w:cs="Arial"/>
                <w:bCs/>
                <w:lang w:val="ro-RO"/>
              </w:rPr>
              <w:lastRenderedPageBreak/>
              <w:t>peste 50 ani;</w:t>
            </w:r>
          </w:p>
        </w:tc>
        <w:tc>
          <w:tcPr>
            <w:tcW w:w="762" w:type="pct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lastRenderedPageBreak/>
              <w:t>10</w:t>
            </w:r>
          </w:p>
        </w:tc>
      </w:tr>
      <w:tr w:rsidR="0049749C" w:rsidRPr="00086879" w:rsidTr="00F0130D">
        <w:trPr>
          <w:trHeight w:val="255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b. </w:t>
            </w:r>
            <w:r>
              <w:rPr>
                <w:rFonts w:ascii="Arial" w:eastAsia="Calibri" w:hAnsi="Arial" w:cs="Arial"/>
                <w:bCs/>
                <w:lang w:val="ro-RO"/>
              </w:rPr>
              <w:t>Crearea de locuri de muncă pentru femei/ tineri până în 40 ani/ persoane cu dizabilități/ șomeri/ alte categorii defavorizate</w:t>
            </w:r>
            <w:r w:rsidRPr="00086879">
              <w:rPr>
                <w:rFonts w:ascii="Arial" w:eastAsia="Calibri" w:hAnsi="Arial" w:cs="Arial"/>
                <w:lang w:val="ro-RO"/>
              </w:rPr>
              <w:t xml:space="preserve"> </w:t>
            </w:r>
          </w:p>
        </w:tc>
        <w:tc>
          <w:tcPr>
            <w:tcW w:w="762" w:type="pct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5</w:t>
            </w:r>
          </w:p>
        </w:tc>
      </w:tr>
      <w:tr w:rsidR="0049749C" w:rsidRPr="00086879" w:rsidTr="00F0130D">
        <w:trPr>
          <w:trHeight w:val="259"/>
          <w:jc w:val="center"/>
        </w:trPr>
        <w:tc>
          <w:tcPr>
            <w:tcW w:w="434" w:type="pct"/>
            <w:vMerge/>
            <w:vAlign w:val="center"/>
          </w:tcPr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tcBorders>
              <w:bottom w:val="single" w:sz="4" w:space="0" w:color="auto"/>
            </w:tcBorders>
            <w:vAlign w:val="center"/>
          </w:tcPr>
          <w:p w:rsidR="0049749C" w:rsidRPr="00652878" w:rsidRDefault="0049749C" w:rsidP="006C7F3D">
            <w:pPr>
              <w:pStyle w:val="ListParagraph"/>
              <w:numPr>
                <w:ilvl w:val="0"/>
                <w:numId w:val="4"/>
              </w:numPr>
              <w:spacing w:after="0"/>
              <w:ind w:left="743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652878">
              <w:rPr>
                <w:rFonts w:ascii="Arial" w:eastAsia="Calibri" w:hAnsi="Arial" w:cs="Arial"/>
                <w:b/>
                <w:lang w:val="ro-RO"/>
              </w:rPr>
              <w:t xml:space="preserve">Dezvoltare </w:t>
            </w:r>
            <w:r w:rsidR="006C7F3D" w:rsidRPr="00652878">
              <w:rPr>
                <w:rFonts w:ascii="Arial" w:eastAsia="Calibri" w:hAnsi="Arial" w:cs="Arial"/>
                <w:b/>
                <w:lang w:val="ro-RO"/>
              </w:rPr>
              <w:t>durabilă</w:t>
            </w:r>
            <w:r w:rsidRPr="00652878">
              <w:rPr>
                <w:rFonts w:ascii="Arial" w:eastAsia="Calibri" w:hAnsi="Arial" w:cs="Arial"/>
                <w:b/>
                <w:lang w:val="ro-RO"/>
              </w:rPr>
              <w:t>/ inovare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49749C" w:rsidRPr="007562FD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7562FD">
              <w:rPr>
                <w:rFonts w:ascii="Arial" w:eastAsia="Calibri" w:hAnsi="Arial" w:cs="Arial"/>
                <w:b/>
                <w:lang w:val="ro-RO"/>
              </w:rPr>
              <w:t>5</w:t>
            </w:r>
          </w:p>
        </w:tc>
      </w:tr>
      <w:tr w:rsidR="0049749C" w:rsidRPr="00086879" w:rsidTr="00F0130D">
        <w:trPr>
          <w:trHeight w:val="288"/>
          <w:jc w:val="center"/>
        </w:trPr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</w:tcPr>
          <w:p w:rsidR="0049749C" w:rsidRPr="00086879" w:rsidRDefault="0049749C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49C" w:rsidRPr="00652878" w:rsidRDefault="0049749C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652878">
              <w:rPr>
                <w:rFonts w:ascii="Arial" w:eastAsia="Calibri" w:hAnsi="Arial" w:cs="Arial"/>
                <w:lang w:val="ro-RO"/>
              </w:rPr>
              <w:t>Proiectul utilizează facilități/ tehnologii/ echipamente/ utilaje/ dotări cu caracter inovator la nivel local/ organizațional demonstrate prin documente emise de proiectant/ producători/ organisme de certificare/ proprietate industriala/ intelectuală/ alte organisme cu rol de cercetare-dezvoltare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:rsidR="0049749C" w:rsidRPr="007562FD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7562FD">
              <w:rPr>
                <w:rFonts w:ascii="Arial" w:eastAsia="Calibri" w:hAnsi="Arial" w:cs="Arial"/>
                <w:lang w:val="ro-RO"/>
              </w:rPr>
              <w:t>5</w:t>
            </w:r>
          </w:p>
        </w:tc>
      </w:tr>
      <w:tr w:rsidR="0049749C" w:rsidRPr="00086879" w:rsidTr="00F0130D">
        <w:trPr>
          <w:trHeight w:val="425"/>
          <w:jc w:val="center"/>
        </w:trPr>
        <w:tc>
          <w:tcPr>
            <w:tcW w:w="434" w:type="pct"/>
            <w:shd w:val="clear" w:color="auto" w:fill="DEEAF6" w:themeFill="accent1" w:themeFillTint="33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PUNCTAJ TOTAL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lang w:val="ro-RO"/>
              </w:rPr>
              <w:t>100</w:t>
            </w:r>
          </w:p>
        </w:tc>
      </w:tr>
    </w:tbl>
    <w:p w:rsidR="00B6560C" w:rsidRPr="00DA77BD" w:rsidRDefault="00B6560C" w:rsidP="00B6560C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b/>
          <w:lang w:val="ro-RO"/>
        </w:rPr>
      </w:pPr>
    </w:p>
    <w:p w:rsidR="00B6560C" w:rsidRPr="00EC542F" w:rsidRDefault="00B6560C" w:rsidP="00B6560C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ro-RO"/>
        </w:rPr>
      </w:pPr>
      <w:r w:rsidRPr="00EC542F">
        <w:rPr>
          <w:rFonts w:ascii="Trebuchet MS" w:eastAsia="Times New Roman" w:hAnsi="Trebuchet MS" w:cs="Arial"/>
          <w:b/>
          <w:lang w:val="ro-RO" w:eastAsia="ro-RO"/>
        </w:rPr>
        <w:t>Observaţii:</w:t>
      </w:r>
    </w:p>
    <w:p w:rsidR="00B6560C" w:rsidRPr="00EC542F" w:rsidRDefault="00B6560C" w:rsidP="00B6560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 xml:space="preserve">se va preciza dacă proiectul este propus pentru aprobare/ respingere, inclusiv motivele care au condus la propunerea de respingere </w:t>
      </w:r>
    </w:p>
    <w:p w:rsidR="00B6560C" w:rsidRPr="00EC542F" w:rsidRDefault="00B6560C" w:rsidP="00B6560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>Bugetul indicativ rezultat în urma evaluării (valoare totală, valoare eligibilă, valoare nerambursabilă).</w:t>
      </w:r>
    </w:p>
    <w:p w:rsidR="00B6560C" w:rsidRPr="00EC542F" w:rsidRDefault="00B6560C" w:rsidP="00B6560C">
      <w:pPr>
        <w:spacing w:after="0" w:line="240" w:lineRule="auto"/>
        <w:rPr>
          <w:rFonts w:ascii="Trebuchet MS" w:eastAsia="Times New Roman" w:hAnsi="Trebuchet MS" w:cs="Arial"/>
          <w:lang w:val="ro-RO" w:eastAsia="ro-RO"/>
        </w:rPr>
      </w:pPr>
    </w:p>
    <w:p w:rsidR="00B6560C" w:rsidRPr="00EC542F" w:rsidRDefault="00B6560C" w:rsidP="00B6560C">
      <w:pPr>
        <w:spacing w:after="0" w:line="240" w:lineRule="auto"/>
        <w:rPr>
          <w:rFonts w:ascii="Trebuchet MS" w:eastAsia="Times New Roman" w:hAnsi="Trebuchet MS" w:cs="Arial"/>
          <w:lang w:val="ro-RO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590"/>
        <w:gridCol w:w="1896"/>
      </w:tblGrid>
      <w:tr w:rsidR="00B6560C" w:rsidRPr="00EC542F" w:rsidTr="00214465">
        <w:trPr>
          <w:trHeight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6560C" w:rsidRPr="00EC542F" w:rsidRDefault="00B6560C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Nume/prenume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560C" w:rsidRPr="00EC542F" w:rsidRDefault="00B6560C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Semnătură</w:t>
            </w:r>
          </w:p>
        </w:tc>
        <w:tc>
          <w:tcPr>
            <w:tcW w:w="1896" w:type="dxa"/>
            <w:vAlign w:val="center"/>
          </w:tcPr>
          <w:p w:rsidR="00B6560C" w:rsidRPr="00EC542F" w:rsidRDefault="00B6560C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Data</w:t>
            </w:r>
          </w:p>
        </w:tc>
      </w:tr>
      <w:tr w:rsidR="00B6560C" w:rsidRPr="00EC542F" w:rsidTr="00214465">
        <w:trPr>
          <w:trHeight w:val="29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6560C" w:rsidRPr="00EC542F" w:rsidRDefault="00B6560C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……………………………………………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6560C" w:rsidRPr="00EC542F" w:rsidRDefault="00B6560C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…………………...</w:t>
            </w:r>
          </w:p>
        </w:tc>
        <w:tc>
          <w:tcPr>
            <w:tcW w:w="1896" w:type="dxa"/>
            <w:vAlign w:val="bottom"/>
          </w:tcPr>
          <w:p w:rsidR="00B6560C" w:rsidRPr="00EC542F" w:rsidRDefault="00B6560C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</w:p>
        </w:tc>
        <w:bookmarkStart w:id="0" w:name="_GoBack"/>
        <w:bookmarkEnd w:id="0"/>
      </w:tr>
    </w:tbl>
    <w:p w:rsidR="00B6560C" w:rsidRPr="00EC542F" w:rsidRDefault="00B6560C" w:rsidP="00B6560C">
      <w:pPr>
        <w:spacing w:after="0" w:line="240" w:lineRule="auto"/>
        <w:rPr>
          <w:rFonts w:ascii="Trebuchet MS" w:eastAsia="Times New Roman" w:hAnsi="Trebuchet MS" w:cs="Arial"/>
          <w:b/>
          <w:lang w:val="ro-RO" w:eastAsia="ro-RO"/>
        </w:rPr>
      </w:pPr>
    </w:p>
    <w:p w:rsidR="00B6560C" w:rsidRPr="00EC542F" w:rsidRDefault="00B6560C" w:rsidP="00B6560C">
      <w:pPr>
        <w:spacing w:after="12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B6560C" w:rsidRPr="0065271D" w:rsidRDefault="00B6560C" w:rsidP="00B6560C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Observaţii Manager proiect – FLAG Dunărea de Sud Vest:</w:t>
      </w:r>
    </w:p>
    <w:p w:rsidR="00B6560C" w:rsidRPr="0065271D" w:rsidRDefault="00B6560C" w:rsidP="00B6560C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:rsidR="00B6560C" w:rsidRPr="0065271D" w:rsidRDefault="00B6560C" w:rsidP="00B6560C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B6560C" w:rsidRPr="0065271D" w:rsidRDefault="00B6560C" w:rsidP="00B6560C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Manager proiect – FLAG Dunărea de Sud Vest</w:t>
      </w:r>
      <w:r w:rsidRPr="0065271D">
        <w:rPr>
          <w:rFonts w:ascii="Trebuchet MS" w:eastAsia="Times New Roman" w:hAnsi="Trebuchet MS" w:cs="Arial"/>
          <w:lang w:val="ro-RO" w:eastAsia="fr-FR"/>
        </w:rPr>
        <w:t>:</w:t>
      </w:r>
    </w:p>
    <w:p w:rsidR="00B6560C" w:rsidRPr="0065271D" w:rsidRDefault="00B6560C" w:rsidP="00B6560C">
      <w:pPr>
        <w:spacing w:after="0" w:line="240" w:lineRule="auto"/>
        <w:jc w:val="both"/>
        <w:rPr>
          <w:rFonts w:ascii="Trebuchet MS" w:eastAsia="Times New Roman" w:hAnsi="Trebuchet MS" w:cs="Arial"/>
          <w:b/>
          <w:i/>
          <w:lang w:val="ro-RO" w:eastAsia="fr-FR"/>
        </w:rPr>
      </w:pP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bCs/>
          <w:i/>
          <w:iCs/>
          <w:lang w:val="ro-RO" w:eastAsia="fr-FR"/>
        </w:rPr>
        <w:t xml:space="preserve"> APROBAT          </w:t>
      </w: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i/>
          <w:lang w:val="ro-RO" w:eastAsia="fr-FR"/>
        </w:rPr>
        <w:t xml:space="preserve"> RESPINS</w:t>
      </w:r>
    </w:p>
    <w:p w:rsidR="00B6560C" w:rsidRPr="0065271D" w:rsidRDefault="00B6560C" w:rsidP="00B6560C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Nume şi Prenume:</w:t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B6560C" w:rsidRPr="0065271D" w:rsidRDefault="00B6560C" w:rsidP="00B6560C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 xml:space="preserve">Semnătura </w:t>
      </w:r>
    </w:p>
    <w:p w:rsidR="00B6560C" w:rsidRPr="0065271D" w:rsidRDefault="00B6560C" w:rsidP="00B6560C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Data:</w:t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B6560C" w:rsidRPr="00DA77BD" w:rsidRDefault="00B6560C" w:rsidP="00B6560C">
      <w:pPr>
        <w:tabs>
          <w:tab w:val="left" w:pos="3750"/>
          <w:tab w:val="right" w:pos="9637"/>
        </w:tabs>
        <w:spacing w:after="0"/>
        <w:ind w:right="284"/>
        <w:jc w:val="both"/>
        <w:rPr>
          <w:rFonts w:ascii="Trebuchet MS" w:eastAsia="Calibri" w:hAnsi="Trebuchet MS" w:cs="Times New Roman"/>
          <w:b/>
          <w:lang w:val="ro-RO"/>
        </w:rPr>
      </w:pPr>
    </w:p>
    <w:p w:rsidR="009F0602" w:rsidRDefault="001027D1"/>
    <w:sectPr w:rsidR="009F0602" w:rsidSect="006C6FA3">
      <w:headerReference w:type="default" r:id="rId8"/>
      <w:pgSz w:w="11906" w:h="16838"/>
      <w:pgMar w:top="1440" w:right="1440" w:bottom="1440" w:left="1440" w:header="4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D1" w:rsidRDefault="001027D1" w:rsidP="006C6FA3">
      <w:pPr>
        <w:spacing w:after="0" w:line="240" w:lineRule="auto"/>
      </w:pPr>
      <w:r>
        <w:separator/>
      </w:r>
    </w:p>
  </w:endnote>
  <w:endnote w:type="continuationSeparator" w:id="0">
    <w:p w:rsidR="001027D1" w:rsidRDefault="001027D1" w:rsidP="006C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D1" w:rsidRDefault="001027D1" w:rsidP="006C6FA3">
      <w:pPr>
        <w:spacing w:after="0" w:line="240" w:lineRule="auto"/>
      </w:pPr>
      <w:r>
        <w:separator/>
      </w:r>
    </w:p>
  </w:footnote>
  <w:footnote w:type="continuationSeparator" w:id="0">
    <w:p w:rsidR="001027D1" w:rsidRDefault="001027D1" w:rsidP="006C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522274" w:rsidTr="003E410A">
      <w:tc>
        <w:tcPr>
          <w:tcW w:w="1058" w:type="dxa"/>
          <w:shd w:val="clear" w:color="auto" w:fill="auto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02DC64E" wp14:editId="171D5C01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C5F58A5" wp14:editId="50D89A51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522274" w:rsidRDefault="00522274" w:rsidP="003E410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0A4F03E" wp14:editId="72A133B1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D48FDD8" wp14:editId="643F1A9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3EAF102" wp14:editId="472CCCBE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6FA3" w:rsidRDefault="006C6FA3" w:rsidP="005222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D79"/>
    <w:multiLevelType w:val="hybridMultilevel"/>
    <w:tmpl w:val="68A8716E"/>
    <w:lvl w:ilvl="0" w:tplc="D7069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1940"/>
    <w:multiLevelType w:val="hybridMultilevel"/>
    <w:tmpl w:val="6658C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7670"/>
    <w:multiLevelType w:val="hybridMultilevel"/>
    <w:tmpl w:val="E0000E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B3A85"/>
    <w:multiLevelType w:val="hybridMultilevel"/>
    <w:tmpl w:val="887C92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C5ECF"/>
    <w:multiLevelType w:val="hybridMultilevel"/>
    <w:tmpl w:val="E918C2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438FA"/>
    <w:multiLevelType w:val="hybridMultilevel"/>
    <w:tmpl w:val="D7CA0744"/>
    <w:lvl w:ilvl="0" w:tplc="A910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43761"/>
    <w:multiLevelType w:val="hybridMultilevel"/>
    <w:tmpl w:val="C3BEE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7"/>
    <w:rsid w:val="0001007D"/>
    <w:rsid w:val="00055286"/>
    <w:rsid w:val="00085ABE"/>
    <w:rsid w:val="000900F0"/>
    <w:rsid w:val="000905DF"/>
    <w:rsid w:val="000E77A5"/>
    <w:rsid w:val="001027D1"/>
    <w:rsid w:val="001521E9"/>
    <w:rsid w:val="001965F5"/>
    <w:rsid w:val="002228E7"/>
    <w:rsid w:val="002923F6"/>
    <w:rsid w:val="002A5EED"/>
    <w:rsid w:val="0033313C"/>
    <w:rsid w:val="00350ABC"/>
    <w:rsid w:val="00385AA5"/>
    <w:rsid w:val="00393CC3"/>
    <w:rsid w:val="00394ECA"/>
    <w:rsid w:val="003A5E28"/>
    <w:rsid w:val="003F1636"/>
    <w:rsid w:val="00422E2A"/>
    <w:rsid w:val="0049749C"/>
    <w:rsid w:val="004A57F9"/>
    <w:rsid w:val="004D2BEE"/>
    <w:rsid w:val="004D3834"/>
    <w:rsid w:val="004D5B30"/>
    <w:rsid w:val="00522274"/>
    <w:rsid w:val="00526C51"/>
    <w:rsid w:val="006017D8"/>
    <w:rsid w:val="00632FB4"/>
    <w:rsid w:val="00635600"/>
    <w:rsid w:val="006470F9"/>
    <w:rsid w:val="00652878"/>
    <w:rsid w:val="0067254D"/>
    <w:rsid w:val="006B6AB3"/>
    <w:rsid w:val="006C6FA3"/>
    <w:rsid w:val="006C7F3D"/>
    <w:rsid w:val="006D754C"/>
    <w:rsid w:val="00783AD7"/>
    <w:rsid w:val="007C0677"/>
    <w:rsid w:val="007F6909"/>
    <w:rsid w:val="008D0FCA"/>
    <w:rsid w:val="0091086D"/>
    <w:rsid w:val="009928B3"/>
    <w:rsid w:val="009F58F4"/>
    <w:rsid w:val="00B02290"/>
    <w:rsid w:val="00B46AC4"/>
    <w:rsid w:val="00B6560C"/>
    <w:rsid w:val="00BB28B6"/>
    <w:rsid w:val="00BE2868"/>
    <w:rsid w:val="00BE51D5"/>
    <w:rsid w:val="00CD25AD"/>
    <w:rsid w:val="00D15C01"/>
    <w:rsid w:val="00D75027"/>
    <w:rsid w:val="00E17933"/>
    <w:rsid w:val="00E74CDA"/>
    <w:rsid w:val="00F0130D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57E17-ABB7-49CD-98C5-BA442B6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nhideWhenUsed/>
    <w:rsid w:val="006C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1 Char Char1, Char1 Char2,Char1 Char1"/>
    <w:basedOn w:val="DefaultParagraphFont"/>
    <w:link w:val="Header"/>
    <w:uiPriority w:val="99"/>
    <w:rsid w:val="006C6FA3"/>
  </w:style>
  <w:style w:type="paragraph" w:styleId="Footer">
    <w:name w:val="footer"/>
    <w:basedOn w:val="Normal"/>
    <w:link w:val="FooterChar"/>
    <w:uiPriority w:val="99"/>
    <w:unhideWhenUsed/>
    <w:rsid w:val="006C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A3"/>
  </w:style>
  <w:style w:type="paragraph" w:styleId="BalloonText">
    <w:name w:val="Balloon Text"/>
    <w:basedOn w:val="Normal"/>
    <w:link w:val="BalloonTextChar"/>
    <w:uiPriority w:val="99"/>
    <w:semiHidden/>
    <w:unhideWhenUsed/>
    <w:rsid w:val="00E7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D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6017D8"/>
    <w:rPr>
      <w:rFonts w:ascii="Arial" w:eastAsia="Times New Roman" w:hAnsi="Arial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49749C"/>
    <w:pPr>
      <w:ind w:left="720"/>
      <w:contextualSpacing/>
    </w:pPr>
  </w:style>
  <w:style w:type="table" w:styleId="TableGrid">
    <w:name w:val="Table Grid"/>
    <w:basedOn w:val="TableNormal"/>
    <w:uiPriority w:val="39"/>
    <w:rsid w:val="003F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4C13-BAAC-4C62-B420-9482F1C0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</cp:lastModifiedBy>
  <cp:revision>3</cp:revision>
  <cp:lastPrinted>2018-04-16T21:15:00Z</cp:lastPrinted>
  <dcterms:created xsi:type="dcterms:W3CDTF">2017-06-28T19:44:00Z</dcterms:created>
  <dcterms:modified xsi:type="dcterms:W3CDTF">2018-04-16T21:15:00Z</dcterms:modified>
</cp:coreProperties>
</file>